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964" w:rsidRPr="00CF5F1F" w:rsidRDefault="00C02964" w:rsidP="00C0296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Муниципальное   бюджетное учреждение дополнительного  образования оздоровительно-образовательный (профильный) центр «Юбилейный»</w:t>
      </w:r>
    </w:p>
    <w:p w:rsidR="00C02964" w:rsidRPr="000C70A3" w:rsidRDefault="00C02964" w:rsidP="00C029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Pr="000C70A3" w:rsidRDefault="00C02964" w:rsidP="00C029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Pr="000C70A3" w:rsidRDefault="00C02964" w:rsidP="00C02964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0C70A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</w:t>
      </w:r>
      <w:r w:rsidRPr="000C70A3">
        <w:rPr>
          <w:rFonts w:ascii="Times New Roman" w:hAnsi="Times New Roman"/>
          <w:sz w:val="24"/>
          <w:szCs w:val="24"/>
          <w:lang w:val="ru-RU"/>
        </w:rPr>
        <w:t xml:space="preserve"> Утверждено приказом директора</w:t>
      </w:r>
    </w:p>
    <w:p w:rsidR="00C02964" w:rsidRPr="000C70A3" w:rsidRDefault="00C02964" w:rsidP="00C0296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0C70A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</w:t>
      </w:r>
      <w:r w:rsidR="00EA0798">
        <w:rPr>
          <w:rFonts w:ascii="Times New Roman" w:hAnsi="Times New Roman"/>
          <w:sz w:val="24"/>
          <w:szCs w:val="24"/>
          <w:lang w:val="ru-RU"/>
        </w:rPr>
        <w:t xml:space="preserve">       </w:t>
      </w:r>
      <w:r>
        <w:rPr>
          <w:rFonts w:ascii="Times New Roman" w:hAnsi="Times New Roman"/>
          <w:sz w:val="24"/>
          <w:szCs w:val="24"/>
          <w:lang w:val="ru-RU"/>
        </w:rPr>
        <w:t xml:space="preserve">МБУ ДО    </w:t>
      </w:r>
      <w:r w:rsidRPr="000C70A3">
        <w:rPr>
          <w:rFonts w:ascii="Times New Roman" w:hAnsi="Times New Roman"/>
          <w:sz w:val="24"/>
          <w:szCs w:val="24"/>
          <w:lang w:val="ru-RU"/>
        </w:rPr>
        <w:t>ООЦ «Юбилейный»</w:t>
      </w:r>
    </w:p>
    <w:p w:rsidR="00C02964" w:rsidRPr="000C70A3" w:rsidRDefault="00C02964" w:rsidP="00C0296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0C70A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="00B500A1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                   </w:t>
      </w:r>
      <w:r w:rsidR="00EE7513">
        <w:rPr>
          <w:rFonts w:ascii="Times New Roman" w:hAnsi="Times New Roman"/>
          <w:sz w:val="24"/>
          <w:szCs w:val="24"/>
          <w:lang w:val="ru-RU"/>
        </w:rPr>
        <w:t>от «</w:t>
      </w:r>
      <w:r w:rsidR="00FB2865">
        <w:rPr>
          <w:rFonts w:ascii="Times New Roman" w:hAnsi="Times New Roman"/>
          <w:sz w:val="24"/>
          <w:szCs w:val="24"/>
          <w:lang w:val="ru-RU"/>
        </w:rPr>
        <w:t>28</w:t>
      </w:r>
      <w:r w:rsidR="00EE7513">
        <w:rPr>
          <w:rFonts w:ascii="Times New Roman" w:hAnsi="Times New Roman"/>
          <w:sz w:val="24"/>
          <w:szCs w:val="24"/>
          <w:lang w:val="ru-RU"/>
        </w:rPr>
        <w:t>»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01.2019г. </w:t>
      </w:r>
      <w:r w:rsidR="00EA079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514A">
        <w:rPr>
          <w:rFonts w:ascii="Times New Roman" w:hAnsi="Times New Roman"/>
          <w:sz w:val="24"/>
          <w:szCs w:val="24"/>
          <w:lang w:val="ru-RU"/>
        </w:rPr>
        <w:t>2019</w:t>
      </w:r>
      <w:r w:rsidR="003C707F">
        <w:rPr>
          <w:rFonts w:ascii="Times New Roman" w:hAnsi="Times New Roman"/>
          <w:sz w:val="24"/>
          <w:szCs w:val="24"/>
          <w:lang w:val="ru-RU"/>
        </w:rPr>
        <w:t xml:space="preserve">г. № </w:t>
      </w:r>
      <w:r w:rsidR="00FB2865">
        <w:rPr>
          <w:rFonts w:ascii="Times New Roman" w:hAnsi="Times New Roman"/>
          <w:sz w:val="24"/>
          <w:szCs w:val="24"/>
          <w:lang w:val="ru-RU"/>
        </w:rPr>
        <w:t>18</w:t>
      </w:r>
      <w:r>
        <w:rPr>
          <w:rFonts w:ascii="Times New Roman" w:hAnsi="Times New Roman"/>
          <w:sz w:val="24"/>
          <w:szCs w:val="24"/>
          <w:lang w:val="ru-RU"/>
        </w:rPr>
        <w:t xml:space="preserve"> -од</w:t>
      </w:r>
    </w:p>
    <w:p w:rsidR="00C02964" w:rsidRDefault="00C02964" w:rsidP="00C02964">
      <w:pPr>
        <w:spacing w:after="0"/>
        <w:rPr>
          <w:rFonts w:ascii="Times New Roman" w:hAnsi="Times New Roman"/>
          <w:b/>
          <w:sz w:val="32"/>
          <w:szCs w:val="32"/>
          <w:lang w:val="ru-RU"/>
        </w:rPr>
      </w:pPr>
    </w:p>
    <w:p w:rsidR="00285F4A" w:rsidRDefault="00285F4A" w:rsidP="00C02964">
      <w:pPr>
        <w:spacing w:after="0"/>
        <w:rPr>
          <w:rFonts w:ascii="Times New Roman" w:hAnsi="Times New Roman"/>
          <w:b/>
          <w:sz w:val="32"/>
          <w:szCs w:val="32"/>
          <w:lang w:val="ru-RU"/>
        </w:rPr>
      </w:pPr>
    </w:p>
    <w:p w:rsidR="00285F4A" w:rsidRPr="00700F50" w:rsidRDefault="00285F4A" w:rsidP="00C02964">
      <w:pPr>
        <w:spacing w:after="0"/>
        <w:rPr>
          <w:rFonts w:ascii="Times New Roman" w:hAnsi="Times New Roman"/>
          <w:b/>
          <w:sz w:val="32"/>
          <w:szCs w:val="32"/>
          <w:lang w:val="ru-RU"/>
        </w:rPr>
      </w:pPr>
    </w:p>
    <w:p w:rsidR="00C02964" w:rsidRDefault="005A3B06" w:rsidP="00C02964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 w:rsidRPr="005A3B06">
        <w:rPr>
          <w:rFonts w:ascii="Times New Roman" w:hAnsi="Times New Roman"/>
          <w:b/>
          <w:color w:val="FF0000"/>
          <w:sz w:val="32"/>
          <w:szCs w:val="32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грамма на смену"/>
          </v:shape>
        </w:pict>
      </w:r>
    </w:p>
    <w:p w:rsidR="00C323F4" w:rsidRDefault="005A3B06" w:rsidP="00C02964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A3B06">
        <w:rPr>
          <w:rFonts w:ascii="Times New Roman" w:hAnsi="Times New Roman"/>
          <w:b/>
          <w:color w:val="FF0000"/>
          <w:sz w:val="32"/>
          <w:szCs w:val="32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79.8pt;height:51.6pt" fillcolor="#3cf" strokecolor="#009" strokeweight="1pt">
            <v:shadow on="t" color="#009" offset="7pt,-7pt"/>
            <v:textpath style="font-family:&quot;Impact&quot;;v-text-spacing:52429f;v-text-kern:t" trim="t" fitpath="t" xscale="f" string="&quot;Югра - наш  общий дом&quot;"/>
          </v:shape>
        </w:pict>
      </w:r>
    </w:p>
    <w:p w:rsidR="009759BF" w:rsidRPr="006928B1" w:rsidRDefault="009759BF" w:rsidP="00C02964">
      <w:pPr>
        <w:spacing w:after="0"/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</w:p>
    <w:p w:rsidR="00285F4A" w:rsidRPr="006928B1" w:rsidRDefault="009759BF" w:rsidP="009759BF">
      <w:pPr>
        <w:spacing w:after="0"/>
        <w:ind w:hanging="426"/>
        <w:jc w:val="center"/>
        <w:outlineLvl w:val="0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6928B1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   </w:t>
      </w:r>
      <w:r w:rsidR="00285F4A" w:rsidRPr="006928B1">
        <w:rPr>
          <w:rFonts w:ascii="Times New Roman" w:hAnsi="Times New Roman"/>
          <w:b/>
          <w:color w:val="002060"/>
          <w:sz w:val="24"/>
          <w:szCs w:val="24"/>
          <w:lang w:val="ru-RU"/>
        </w:rPr>
        <w:t>Срок реализации программы</w:t>
      </w:r>
    </w:p>
    <w:p w:rsidR="00285F4A" w:rsidRPr="006928B1" w:rsidRDefault="00E1514A" w:rsidP="00285F4A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6928B1">
        <w:rPr>
          <w:rFonts w:ascii="Times New Roman" w:hAnsi="Times New Roman"/>
          <w:b/>
          <w:color w:val="002060"/>
          <w:sz w:val="24"/>
          <w:szCs w:val="24"/>
          <w:lang w:val="ru-RU"/>
        </w:rPr>
        <w:t>с  25.03.2019</w:t>
      </w:r>
      <w:r w:rsidR="00285F4A" w:rsidRPr="006928B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г.  по </w:t>
      </w:r>
      <w:r w:rsidRPr="006928B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31.03. 2019</w:t>
      </w:r>
      <w:r w:rsidR="00285F4A" w:rsidRPr="006928B1">
        <w:rPr>
          <w:rFonts w:ascii="Times New Roman" w:hAnsi="Times New Roman"/>
          <w:b/>
          <w:color w:val="002060"/>
          <w:sz w:val="24"/>
          <w:szCs w:val="24"/>
          <w:lang w:val="ru-RU"/>
        </w:rPr>
        <w:t>г.</w:t>
      </w:r>
    </w:p>
    <w:p w:rsidR="00285F4A" w:rsidRPr="006928B1" w:rsidRDefault="00EA0798" w:rsidP="00EA0798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</w:pPr>
      <w:r w:rsidRPr="006928B1"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  <w:t>Направление: этнокультурное</w:t>
      </w:r>
    </w:p>
    <w:p w:rsidR="00C02964" w:rsidRDefault="00285F4A" w:rsidP="00285F4A">
      <w:pPr>
        <w:suppressLineNumbers/>
        <w:spacing w:after="0" w:line="240" w:lineRule="auto"/>
        <w:ind w:right="-1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</w:t>
      </w:r>
    </w:p>
    <w:p w:rsidR="00285F4A" w:rsidRDefault="00A1493F" w:rsidP="00C323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411972" cy="3609785"/>
            <wp:effectExtent l="19050" t="0" r="0" b="0"/>
            <wp:docPr id="1" name="Рисунок 1" descr="C:\Users\Юбилейный\Desktop\DrYoahkWwAEQp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билейный\Desktop\DrYoahkWwAEQpu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20" cy="36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4A" w:rsidRDefault="00285F4A" w:rsidP="00A1493F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220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220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759BF" w:rsidRDefault="009759BF" w:rsidP="003A34B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A0798" w:rsidRDefault="00EA0798" w:rsidP="00C323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A0798" w:rsidRDefault="00EA0798" w:rsidP="00C323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67A02" w:rsidRDefault="00C02964" w:rsidP="00367A0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A34BF">
        <w:rPr>
          <w:rFonts w:ascii="Times New Roman" w:hAnsi="Times New Roman"/>
          <w:sz w:val="24"/>
          <w:szCs w:val="24"/>
          <w:lang w:val="ru-RU"/>
        </w:rPr>
        <w:t>пгт.  Луговой</w:t>
      </w:r>
      <w:r w:rsidR="00E1514A">
        <w:rPr>
          <w:rFonts w:ascii="Times New Roman" w:hAnsi="Times New Roman"/>
          <w:sz w:val="24"/>
          <w:szCs w:val="24"/>
          <w:lang w:val="ru-RU"/>
        </w:rPr>
        <w:t>, 2019</w:t>
      </w:r>
      <w:r w:rsidRPr="003A34BF">
        <w:rPr>
          <w:rFonts w:ascii="Times New Roman" w:hAnsi="Times New Roman"/>
          <w:sz w:val="24"/>
          <w:szCs w:val="24"/>
          <w:lang w:val="ru-RU"/>
        </w:rPr>
        <w:t>г</w:t>
      </w:r>
      <w:r w:rsidR="00822022" w:rsidRPr="003A34BF">
        <w:rPr>
          <w:rFonts w:ascii="Times New Roman" w:hAnsi="Times New Roman"/>
          <w:sz w:val="24"/>
          <w:szCs w:val="24"/>
          <w:lang w:val="ru-RU"/>
        </w:rPr>
        <w:t>.</w:t>
      </w:r>
    </w:p>
    <w:p w:rsidR="00CF5F1F" w:rsidRPr="00CF5F1F" w:rsidRDefault="00CF5F1F" w:rsidP="00367A0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:rsidR="00CF5F1F" w:rsidRPr="00CF5F1F" w:rsidRDefault="00CF5F1F" w:rsidP="00CF5F1F">
      <w:pPr>
        <w:tabs>
          <w:tab w:val="left" w:pos="61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1. Информационная карта……………………………………………………………….3</w:t>
      </w:r>
    </w:p>
    <w:p w:rsidR="00CF5F1F" w:rsidRPr="00CF5F1F" w:rsidRDefault="00CF5F1F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2. Введение (пояснительная записка)…………………………………………………..4</w:t>
      </w:r>
    </w:p>
    <w:p w:rsidR="00CF5F1F" w:rsidRPr="00CF5F1F" w:rsidRDefault="00CF5F1F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3. Цели и зада</w:t>
      </w:r>
      <w:r w:rsidR="00FB2865">
        <w:rPr>
          <w:rFonts w:ascii="Times New Roman" w:hAnsi="Times New Roman"/>
          <w:sz w:val="24"/>
          <w:szCs w:val="24"/>
          <w:lang w:val="ru-RU"/>
        </w:rPr>
        <w:t>чи………………………………………………………………………….6</w:t>
      </w:r>
    </w:p>
    <w:p w:rsidR="00CF5F1F" w:rsidRPr="00CF5F1F" w:rsidRDefault="00CF5F1F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4. Содержание пр</w:t>
      </w:r>
      <w:r w:rsidR="008D2C22">
        <w:rPr>
          <w:rFonts w:ascii="Times New Roman" w:hAnsi="Times New Roman"/>
          <w:sz w:val="24"/>
          <w:szCs w:val="24"/>
          <w:lang w:val="ru-RU"/>
        </w:rPr>
        <w:t>ограммы………………………………………………………………8</w:t>
      </w:r>
    </w:p>
    <w:p w:rsidR="00CF5F1F" w:rsidRPr="00CF5F1F" w:rsidRDefault="00CF5F1F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5.</w:t>
      </w:r>
      <w:r w:rsidR="008D2C2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F5F1F">
        <w:rPr>
          <w:rFonts w:ascii="Times New Roman" w:hAnsi="Times New Roman"/>
          <w:sz w:val="24"/>
          <w:szCs w:val="24"/>
          <w:lang w:val="ru-RU"/>
        </w:rPr>
        <w:t>Механизм реал</w:t>
      </w:r>
      <w:r w:rsidR="008D2C22">
        <w:rPr>
          <w:rFonts w:ascii="Times New Roman" w:hAnsi="Times New Roman"/>
          <w:sz w:val="24"/>
          <w:szCs w:val="24"/>
          <w:lang w:val="ru-RU"/>
        </w:rPr>
        <w:t>изации…………………………………………………………………9</w:t>
      </w:r>
    </w:p>
    <w:p w:rsidR="00CF5F1F" w:rsidRPr="00CF5F1F" w:rsidRDefault="00CF5F1F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6. Ожидаемые результаты………………………………………………………………</w:t>
      </w:r>
      <w:r w:rsidR="008D2C2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F5F1F">
        <w:rPr>
          <w:rFonts w:ascii="Times New Roman" w:hAnsi="Times New Roman"/>
          <w:sz w:val="24"/>
          <w:szCs w:val="24"/>
          <w:lang w:val="ru-RU"/>
        </w:rPr>
        <w:t>9</w:t>
      </w:r>
    </w:p>
    <w:p w:rsidR="00CF5F1F" w:rsidRDefault="00CF5F1F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7. Кадровое обеспечение………………………………………………………………</w:t>
      </w:r>
      <w:r w:rsidR="008D2C22">
        <w:rPr>
          <w:rFonts w:ascii="Times New Roman" w:hAnsi="Times New Roman"/>
          <w:sz w:val="24"/>
          <w:szCs w:val="24"/>
          <w:lang w:val="ru-RU"/>
        </w:rPr>
        <w:t>.</w:t>
      </w:r>
      <w:r w:rsidRPr="00CF5F1F">
        <w:rPr>
          <w:rFonts w:ascii="Times New Roman" w:hAnsi="Times New Roman"/>
          <w:sz w:val="24"/>
          <w:szCs w:val="24"/>
          <w:lang w:val="ru-RU"/>
        </w:rPr>
        <w:t>10</w:t>
      </w:r>
    </w:p>
    <w:p w:rsidR="00CF5F1F" w:rsidRPr="00CF5F1F" w:rsidRDefault="008D2C22" w:rsidP="008D2C2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</w:t>
      </w:r>
      <w:r w:rsidRPr="00CF5F1F">
        <w:rPr>
          <w:rFonts w:ascii="Times New Roman" w:hAnsi="Times New Roman"/>
          <w:sz w:val="24"/>
          <w:szCs w:val="24"/>
          <w:lang w:val="ru-RU"/>
        </w:rPr>
        <w:t xml:space="preserve">. Нормативно – правовое </w:t>
      </w:r>
      <w:r>
        <w:rPr>
          <w:rFonts w:ascii="Times New Roman" w:hAnsi="Times New Roman"/>
          <w:sz w:val="24"/>
          <w:szCs w:val="24"/>
          <w:lang w:val="ru-RU"/>
        </w:rPr>
        <w:t>обеспечение…………………………………………….....11</w:t>
      </w:r>
    </w:p>
    <w:p w:rsidR="00CF5F1F" w:rsidRPr="00CF5F1F" w:rsidRDefault="008D2C22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</w:t>
      </w:r>
      <w:r w:rsidR="00CF5F1F" w:rsidRPr="00CF5F1F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F5F1F" w:rsidRPr="00CF5F1F">
        <w:rPr>
          <w:rFonts w:ascii="Times New Roman" w:hAnsi="Times New Roman"/>
          <w:sz w:val="24"/>
          <w:szCs w:val="24"/>
          <w:lang w:val="ru-RU"/>
        </w:rPr>
        <w:t>Финансирование и материально-техническое обеспечение……………</w:t>
      </w:r>
      <w:r>
        <w:rPr>
          <w:rFonts w:ascii="Times New Roman" w:hAnsi="Times New Roman"/>
          <w:sz w:val="24"/>
          <w:szCs w:val="24"/>
          <w:lang w:val="ru-RU"/>
        </w:rPr>
        <w:t>………. 12</w:t>
      </w:r>
    </w:p>
    <w:p w:rsidR="00CF5F1F" w:rsidRPr="00CF5F1F" w:rsidRDefault="008D2C22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10</w:t>
      </w:r>
      <w:r w:rsidR="00CF5F1F" w:rsidRPr="00CF5F1F">
        <w:rPr>
          <w:rFonts w:ascii="Times New Roman" w:hAnsi="Times New Roman"/>
          <w:sz w:val="24"/>
          <w:szCs w:val="24"/>
          <w:lang w:val="ru-RU"/>
        </w:rPr>
        <w:t>. Приложение 1. План работы на смену «</w:t>
      </w:r>
      <w:r w:rsidR="00CF5F1F">
        <w:rPr>
          <w:rFonts w:ascii="Times New Roman" w:hAnsi="Times New Roman"/>
          <w:sz w:val="24"/>
          <w:szCs w:val="24"/>
          <w:lang w:val="ru-RU"/>
        </w:rPr>
        <w:t>Югра – наш обший дом</w:t>
      </w:r>
      <w:r w:rsidR="00CF5F1F" w:rsidRPr="00CF5F1F">
        <w:rPr>
          <w:rFonts w:ascii="Times New Roman" w:hAnsi="Times New Roman"/>
          <w:sz w:val="24"/>
          <w:szCs w:val="24"/>
          <w:lang w:val="ru-RU"/>
        </w:rPr>
        <w:t>»……………</w:t>
      </w:r>
      <w:r w:rsidR="00CF5F1F">
        <w:rPr>
          <w:rFonts w:ascii="Times New Roman" w:hAnsi="Times New Roman"/>
          <w:sz w:val="24"/>
          <w:szCs w:val="24"/>
          <w:lang w:val="ru-RU"/>
        </w:rPr>
        <w:t>...</w:t>
      </w:r>
      <w:r>
        <w:rPr>
          <w:rFonts w:ascii="Times New Roman" w:hAnsi="Times New Roman"/>
          <w:sz w:val="24"/>
          <w:szCs w:val="24"/>
          <w:lang w:val="ru-RU"/>
        </w:rPr>
        <w:t>13</w:t>
      </w:r>
    </w:p>
    <w:p w:rsidR="00CF5F1F" w:rsidRDefault="008D2C22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11</w:t>
      </w:r>
      <w:r w:rsidR="00CF5F1F" w:rsidRPr="008D2C22">
        <w:rPr>
          <w:rFonts w:ascii="Times New Roman" w:hAnsi="Times New Roman"/>
          <w:sz w:val="24"/>
          <w:szCs w:val="24"/>
          <w:lang w:val="ru-RU"/>
        </w:rPr>
        <w:t>. Приложение 2.  Распорядок дня</w:t>
      </w:r>
      <w:r w:rsidR="00FB2865" w:rsidRPr="008D2C22">
        <w:rPr>
          <w:rFonts w:ascii="Times New Roman" w:hAnsi="Times New Roman"/>
          <w:sz w:val="24"/>
          <w:szCs w:val="24"/>
          <w:lang w:val="ru-RU"/>
        </w:rPr>
        <w:t>…………………………………………………...1</w:t>
      </w:r>
      <w:r w:rsidR="00FB2865">
        <w:rPr>
          <w:rFonts w:ascii="Times New Roman" w:hAnsi="Times New Roman"/>
          <w:sz w:val="24"/>
          <w:szCs w:val="24"/>
          <w:lang w:val="ru-RU"/>
        </w:rPr>
        <w:t>4</w:t>
      </w:r>
    </w:p>
    <w:p w:rsidR="008D2C22" w:rsidRPr="00FB2865" w:rsidRDefault="008D2C22" w:rsidP="00CF5F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12. Приложение3.   Сценарии………………………………………………………….15</w:t>
      </w:r>
    </w:p>
    <w:p w:rsidR="00CF5F1F" w:rsidRPr="008D2C22" w:rsidRDefault="00CF5F1F" w:rsidP="00CF5F1F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CF5F1F" w:rsidRPr="008D2C22" w:rsidRDefault="00CF5F1F" w:rsidP="00CF5F1F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CF5F1F" w:rsidRPr="008D2C22" w:rsidRDefault="00CF5F1F" w:rsidP="00CF5F1F">
      <w:pPr>
        <w:rPr>
          <w:rFonts w:ascii="Times New Roman" w:hAnsi="Times New Roman"/>
          <w:b/>
          <w:sz w:val="24"/>
          <w:szCs w:val="24"/>
          <w:lang w:val="ru-RU"/>
        </w:rPr>
      </w:pPr>
      <w:r w:rsidRPr="008D2C22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</w:p>
    <w:p w:rsidR="00CF5F1F" w:rsidRDefault="005A3B06" w:rsidP="00CF5F1F">
      <w:pPr>
        <w:rPr>
          <w:rFonts w:ascii="Times New Roman" w:hAnsi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</w:p>
    <w:p w:rsidR="00CF5F1F" w:rsidRDefault="00CF5F1F" w:rsidP="00CF5F1F">
      <w:pPr>
        <w:rPr>
          <w:rFonts w:ascii="Times New Roman" w:hAnsi="Times New Roman"/>
          <w:b/>
          <w:sz w:val="24"/>
          <w:szCs w:val="24"/>
        </w:rPr>
      </w:pPr>
    </w:p>
    <w:p w:rsidR="00CF5F1F" w:rsidRDefault="00CF5F1F" w:rsidP="00CF5F1F">
      <w:pPr>
        <w:rPr>
          <w:rFonts w:ascii="Times New Roman" w:hAnsi="Times New Roman"/>
          <w:b/>
          <w:sz w:val="24"/>
          <w:szCs w:val="24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Default="00C02964" w:rsidP="00C02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F5F1F" w:rsidRDefault="00CF5F1F" w:rsidP="00CF5F1F">
      <w:pPr>
        <w:suppressLineNumbers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F5F1F" w:rsidRDefault="00CF5F1F" w:rsidP="00CF5F1F">
      <w:pPr>
        <w:suppressLineNumbers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CF5F1F">
      <w:pPr>
        <w:suppressLineNumber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CF5F1F">
      <w:pPr>
        <w:suppressLineNumber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CF5F1F">
      <w:pPr>
        <w:suppressLineNumber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CF5F1F">
      <w:pPr>
        <w:suppressLineNumber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D2C22" w:rsidRDefault="008D2C22" w:rsidP="00CF5F1F">
      <w:pPr>
        <w:suppressLineNumber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D2C22" w:rsidRDefault="008D2C22" w:rsidP="00CF5F1F">
      <w:pPr>
        <w:suppressLineNumber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Pr="00293725" w:rsidRDefault="00C02964" w:rsidP="00CF5F1F">
      <w:pPr>
        <w:suppressLineNumbers/>
        <w:spacing w:after="0" w:line="240" w:lineRule="auto"/>
        <w:jc w:val="center"/>
        <w:outlineLvl w:val="0"/>
        <w:rPr>
          <w:rFonts w:ascii="Times New Roman" w:hAnsi="Times New Roman"/>
          <w:noProof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t>Информационная карта</w:t>
      </w:r>
    </w:p>
    <w:p w:rsidR="00C02964" w:rsidRPr="00293725" w:rsidRDefault="00C02964" w:rsidP="00C02964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9"/>
        <w:gridCol w:w="4252"/>
      </w:tblGrid>
      <w:tr w:rsidR="00C02964" w:rsidRPr="00A24626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Полное название программы 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Комплексная программа </w:t>
            </w:r>
          </w:p>
          <w:p w:rsidR="00C02964" w:rsidRPr="00293725" w:rsidRDefault="00C323F4" w:rsidP="00741F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741F7F">
              <w:rPr>
                <w:rFonts w:ascii="Times New Roman" w:hAnsi="Times New Roman"/>
                <w:sz w:val="24"/>
                <w:szCs w:val="24"/>
                <w:lang w:val="ru-RU"/>
              </w:rPr>
              <w:t>Югра –наш общий дом</w:t>
            </w:r>
            <w:r w:rsidR="00C02964" w:rsidRPr="00293725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C02964" w:rsidRPr="00067BAD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2. Автор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программы </w:t>
            </w:r>
          </w:p>
        </w:tc>
        <w:tc>
          <w:tcPr>
            <w:tcW w:w="4252" w:type="dxa"/>
          </w:tcPr>
          <w:p w:rsidR="00C02964" w:rsidRPr="00293725" w:rsidRDefault="00EE7513" w:rsidP="000C7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                                     </w:t>
            </w:r>
          </w:p>
        </w:tc>
      </w:tr>
      <w:tr w:rsidR="00C02964" w:rsidRPr="00A24626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Руководитель программы </w:t>
            </w:r>
          </w:p>
        </w:tc>
        <w:tc>
          <w:tcPr>
            <w:tcW w:w="4252" w:type="dxa"/>
          </w:tcPr>
          <w:p w:rsidR="00C02964" w:rsidRPr="00293725" w:rsidRDefault="00C323F4" w:rsidP="00C46A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А.Ю. Танана и.о директора </w:t>
            </w:r>
            <w:r w:rsidR="00C02964"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МБУ ДО ООЦ «Юбилейный»</w:t>
            </w:r>
          </w:p>
        </w:tc>
      </w:tr>
      <w:tr w:rsidR="00C02964" w:rsidRPr="00067BAD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 Территория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пгт.  Луговой, Кондинский район.</w:t>
            </w:r>
          </w:p>
        </w:tc>
      </w:tr>
      <w:tr w:rsidR="00C02964" w:rsidRPr="00C510F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 Юридический адрес учреждения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628220 Ханты – Мансийский автономный округ – Югра, Тюменская область, Кондинский район,  г. п. Луговой, ул.</w:t>
            </w:r>
            <w:r w:rsidR="009A26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Корповская</w:t>
            </w:r>
            <w:r w:rsidR="009A26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</w:tr>
      <w:tr w:rsidR="00C02964" w:rsidRPr="00A24626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6. Телефон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Тел.:</w:t>
            </w:r>
            <w:r w:rsidR="00741F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8/34 677/35-4-25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741F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35-4-26</w:t>
            </w:r>
          </w:p>
          <w:p w:rsidR="00C02964" w:rsidRPr="00293725" w:rsidRDefault="00C02964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Электронный адрес: 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rdool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="00741F7F">
              <w:rPr>
                <w:rFonts w:ascii="Times New Roman" w:hAnsi="Times New Roman"/>
                <w:color w:val="000000"/>
                <w:sz w:val="24"/>
                <w:szCs w:val="24"/>
              </w:rPr>
              <w:t>ubilein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yi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@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mail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Форма проведения 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Лагерная смена</w:t>
            </w: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8. Направление программы</w:t>
            </w:r>
          </w:p>
        </w:tc>
        <w:tc>
          <w:tcPr>
            <w:tcW w:w="4252" w:type="dxa"/>
          </w:tcPr>
          <w:p w:rsidR="00C02964" w:rsidRPr="00293725" w:rsidRDefault="00C323F4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этнокультурное</w:t>
            </w:r>
          </w:p>
        </w:tc>
      </w:tr>
      <w:tr w:rsidR="00C02964" w:rsidRPr="00A24626" w:rsidTr="00A63A0D">
        <w:trPr>
          <w:trHeight w:val="1050"/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9. Цель программы</w:t>
            </w:r>
          </w:p>
        </w:tc>
        <w:tc>
          <w:tcPr>
            <w:tcW w:w="4252" w:type="dxa"/>
          </w:tcPr>
          <w:p w:rsidR="00A63A0D" w:rsidRPr="00DC1D79" w:rsidRDefault="00A63A0D" w:rsidP="00A63A0D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lang w:val="ru-RU"/>
              </w:rPr>
            </w:pPr>
            <w:r w:rsidRPr="00DC1D79">
              <w:rPr>
                <w:rFonts w:ascii="Times New Roman" w:hAnsi="Times New Roman"/>
                <w:sz w:val="24"/>
                <w:szCs w:val="24"/>
                <w:lang w:val="ru-RU"/>
              </w:rPr>
              <w:t>Развитие творчески активной позиции личности в условиях детского оздоровительного лагеря.</w:t>
            </w:r>
          </w:p>
          <w:p w:rsidR="00C02964" w:rsidRPr="00293725" w:rsidRDefault="00C02964" w:rsidP="000147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10. Срок реализации</w:t>
            </w:r>
          </w:p>
        </w:tc>
        <w:tc>
          <w:tcPr>
            <w:tcW w:w="4252" w:type="dxa"/>
          </w:tcPr>
          <w:p w:rsidR="00C02964" w:rsidRPr="00293725" w:rsidRDefault="00C323F4" w:rsidP="001F38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25.03.2019</w:t>
            </w:r>
            <w:r w:rsidR="00741F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  по 31.03. 2019</w:t>
            </w:r>
            <w:r w:rsidR="00741F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10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 Количество подпрограмм программы</w:t>
            </w:r>
          </w:p>
        </w:tc>
        <w:tc>
          <w:tcPr>
            <w:tcW w:w="4252" w:type="dxa"/>
          </w:tcPr>
          <w:p w:rsidR="00C02964" w:rsidRPr="00293725" w:rsidRDefault="00DC1D79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="00C02964"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</w:t>
            </w: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12. Место проведения 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МБУ ДО ООЦ «Юбилейный»,  пгт. Луговой,  Кондинский район</w:t>
            </w: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13.Общее количество участников     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80 человек.</w:t>
            </w: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14. География участников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Дети  Кондинского района</w:t>
            </w:r>
          </w:p>
        </w:tc>
      </w:tr>
      <w:tr w:rsidR="00C02964" w:rsidRPr="00293725" w:rsidTr="00C46A44">
        <w:trPr>
          <w:jc w:val="center"/>
        </w:trPr>
        <w:tc>
          <w:tcPr>
            <w:tcW w:w="5389" w:type="dxa"/>
          </w:tcPr>
          <w:p w:rsidR="00C02964" w:rsidRPr="00293725" w:rsidRDefault="00C02964" w:rsidP="00C46A44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15. Условия участия в п</w:t>
            </w: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рограмме </w:t>
            </w:r>
          </w:p>
        </w:tc>
        <w:tc>
          <w:tcPr>
            <w:tcW w:w="4252" w:type="dxa"/>
          </w:tcPr>
          <w:p w:rsidR="00C02964" w:rsidRPr="00293725" w:rsidRDefault="00C02964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color w:val="000000"/>
                <w:sz w:val="24"/>
                <w:szCs w:val="24"/>
              </w:rPr>
              <w:t>Добровольность участников</w:t>
            </w:r>
          </w:p>
        </w:tc>
      </w:tr>
    </w:tbl>
    <w:p w:rsidR="00C02964" w:rsidRPr="00293725" w:rsidRDefault="00C02964" w:rsidP="00C02964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2964" w:rsidRPr="00293725" w:rsidRDefault="00C02964" w:rsidP="00C02964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F4773" w:rsidRDefault="004F4773" w:rsidP="004F4773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6D149C" w:rsidRDefault="006D149C" w:rsidP="001F38B4">
      <w:pPr>
        <w:spacing w:after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822022" w:rsidRDefault="00822022" w:rsidP="00822022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285F4A" w:rsidRDefault="00285F4A" w:rsidP="009A263F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A63A0D" w:rsidRDefault="00A63A0D" w:rsidP="005260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63A0D" w:rsidRDefault="00A63A0D" w:rsidP="005260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928B1" w:rsidRDefault="006928B1" w:rsidP="006928B1">
      <w:pPr>
        <w:spacing w:after="0"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DC1D79" w:rsidRPr="005260E5" w:rsidRDefault="00DC1D79" w:rsidP="006928B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260E5">
        <w:rPr>
          <w:rFonts w:ascii="Times New Roman" w:hAnsi="Times New Roman"/>
          <w:b/>
          <w:sz w:val="24"/>
          <w:szCs w:val="24"/>
          <w:lang w:val="ru-RU"/>
        </w:rPr>
        <w:lastRenderedPageBreak/>
        <w:t>Введение</w:t>
      </w:r>
    </w:p>
    <w:p w:rsidR="00F84F19" w:rsidRPr="008D2C22" w:rsidRDefault="00F84F19" w:rsidP="008D2C22">
      <w:pPr>
        <w:pStyle w:val="c31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i/>
          <w:color w:val="00B050"/>
        </w:rPr>
      </w:pPr>
      <w:r w:rsidRPr="008D2C22">
        <w:rPr>
          <w:rStyle w:val="c4"/>
          <w:b/>
          <w:i/>
          <w:color w:val="00B050"/>
        </w:rPr>
        <w:t>«Чувство Родины нужно заботливо взращивать, прививать духовную оседлость».</w:t>
      </w:r>
    </w:p>
    <w:p w:rsidR="00F84F19" w:rsidRPr="008D2C22" w:rsidRDefault="00F84F19" w:rsidP="00C6103B">
      <w:pPr>
        <w:pStyle w:val="c31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i/>
          <w:color w:val="00B050"/>
        </w:rPr>
      </w:pPr>
      <w:r w:rsidRPr="008D2C22">
        <w:rPr>
          <w:rStyle w:val="c4"/>
          <w:b/>
          <w:i/>
          <w:color w:val="00B050"/>
        </w:rPr>
        <w:t>Детей надо воспитывать на том, что рядо</w:t>
      </w:r>
      <w:r w:rsidR="00C6103B" w:rsidRPr="008D2C22">
        <w:rPr>
          <w:rStyle w:val="c4"/>
          <w:b/>
          <w:i/>
          <w:color w:val="00B050"/>
        </w:rPr>
        <w:t xml:space="preserve">м, что доступно – не на подвиг </w:t>
      </w:r>
      <w:r w:rsidRPr="008D2C22">
        <w:rPr>
          <w:rStyle w:val="c4"/>
          <w:b/>
          <w:i/>
          <w:color w:val="00B050"/>
        </w:rPr>
        <w:t>вообще,</w:t>
      </w:r>
      <w:r w:rsidR="00C6103B" w:rsidRPr="008D2C22">
        <w:rPr>
          <w:b/>
          <w:i/>
          <w:color w:val="00B050"/>
        </w:rPr>
        <w:t xml:space="preserve"> </w:t>
      </w:r>
      <w:r w:rsidRPr="008D2C22">
        <w:rPr>
          <w:rStyle w:val="c4"/>
          <w:b/>
          <w:i/>
          <w:color w:val="00B050"/>
        </w:rPr>
        <w:t>а на делах своих земляков.</w:t>
      </w:r>
    </w:p>
    <w:p w:rsidR="00C6103B" w:rsidRPr="008D2C22" w:rsidRDefault="00C6103B" w:rsidP="00C6103B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color w:val="00B050"/>
          <w:sz w:val="24"/>
          <w:szCs w:val="24"/>
          <w:lang w:val="ru-RU"/>
        </w:rPr>
      </w:pPr>
      <w:r w:rsidRPr="008D2C22">
        <w:rPr>
          <w:rFonts w:ascii="Times New Roman" w:hAnsi="Times New Roman"/>
          <w:b/>
          <w:i/>
          <w:color w:val="00B050"/>
          <w:sz w:val="24"/>
          <w:szCs w:val="24"/>
          <w:lang w:val="ru-RU"/>
        </w:rPr>
        <w:t xml:space="preserve">         </w:t>
      </w:r>
      <w:r w:rsidRPr="008D2C22">
        <w:rPr>
          <w:rStyle w:val="c24"/>
          <w:rFonts w:ascii="Times New Roman" w:hAnsi="Times New Roman"/>
          <w:b/>
          <w:bCs/>
          <w:i/>
          <w:color w:val="00B050"/>
          <w:sz w:val="24"/>
          <w:szCs w:val="24"/>
          <w:lang w:val="ru-RU"/>
        </w:rPr>
        <w:t>Д. Лихачев</w:t>
      </w:r>
    </w:p>
    <w:p w:rsidR="00C6103B" w:rsidRDefault="00C6103B" w:rsidP="00C610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14729" w:rsidRPr="00DC1D79" w:rsidRDefault="00014729" w:rsidP="00C610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C1D79">
        <w:rPr>
          <w:rFonts w:ascii="Times New Roman" w:hAnsi="Times New Roman"/>
          <w:sz w:val="24"/>
          <w:szCs w:val="24"/>
          <w:lang w:val="ru-RU"/>
        </w:rPr>
        <w:t>Весенние детские каникулы одни из самых долгожданных. Третья учебная четверть самая продолжительн</w:t>
      </w:r>
      <w:r w:rsidR="00573B4D" w:rsidRPr="00DC1D79">
        <w:rPr>
          <w:rFonts w:ascii="Times New Roman" w:hAnsi="Times New Roman"/>
          <w:sz w:val="24"/>
          <w:szCs w:val="24"/>
          <w:lang w:val="ru-RU"/>
        </w:rPr>
        <w:t>ая, а зимняя стужа и холод</w:t>
      </w:r>
      <w:r w:rsidRPr="00DC1D79">
        <w:rPr>
          <w:rFonts w:ascii="Times New Roman" w:hAnsi="Times New Roman"/>
          <w:sz w:val="24"/>
          <w:szCs w:val="24"/>
          <w:lang w:val="ru-RU"/>
        </w:rPr>
        <w:t xml:space="preserve"> сильно </w:t>
      </w:r>
      <w:r w:rsidR="00581655" w:rsidRPr="00DC1D79">
        <w:rPr>
          <w:rFonts w:ascii="Times New Roman" w:hAnsi="Times New Roman"/>
          <w:sz w:val="24"/>
          <w:szCs w:val="24"/>
          <w:lang w:val="ru-RU"/>
        </w:rPr>
        <w:t xml:space="preserve">утомляют </w:t>
      </w:r>
      <w:r w:rsidRPr="00DC1D79">
        <w:rPr>
          <w:rFonts w:ascii="Times New Roman" w:hAnsi="Times New Roman"/>
          <w:sz w:val="24"/>
          <w:szCs w:val="24"/>
          <w:lang w:val="ru-RU"/>
        </w:rPr>
        <w:t>и подрывают здоровье любого ребенка. Поэтому весенние школьные каникулы организовываются так, чтобы у ребенка появились силы и энергия для завершения учебного года и сдачи всех необходимых экзаменов.</w:t>
      </w:r>
    </w:p>
    <w:p w:rsidR="00CF5F1F" w:rsidRDefault="00014729" w:rsidP="00CF5F1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C1D79"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="00B500A1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DC1D79">
        <w:rPr>
          <w:rFonts w:ascii="Times New Roman" w:hAnsi="Times New Roman"/>
          <w:sz w:val="24"/>
          <w:szCs w:val="24"/>
          <w:lang w:val="ru-RU"/>
        </w:rPr>
        <w:t xml:space="preserve"> Учитывая особенности весеннего периода, центр Юбилейный проводит специальную подготовку к весенним школьным каникулам так, чтобы каждый ребенок получил позитивный заряд эмоций, смог отдохнуть и набраться сил для последнего и самого важного учебного рывка.</w:t>
      </w:r>
    </w:p>
    <w:p w:rsidR="00CF5F1F" w:rsidRPr="00CF5F1F" w:rsidRDefault="00CF5F1F" w:rsidP="00BA55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CF5F1F">
        <w:rPr>
          <w:rFonts w:ascii="Times New Roman" w:hAnsi="Times New Roman"/>
          <w:sz w:val="24"/>
          <w:szCs w:val="24"/>
          <w:lang w:val="ru-RU"/>
        </w:rPr>
        <w:t>Педагогами нашего центра была разработана программа</w:t>
      </w:r>
      <w:r>
        <w:rPr>
          <w:rFonts w:ascii="Times New Roman" w:hAnsi="Times New Roman"/>
          <w:sz w:val="24"/>
          <w:szCs w:val="24"/>
          <w:lang w:val="ru-RU"/>
        </w:rPr>
        <w:t xml:space="preserve"> этнокультурного направления</w:t>
      </w:r>
      <w:r w:rsidRPr="00CF5F1F">
        <w:rPr>
          <w:rFonts w:ascii="Times New Roman" w:hAnsi="Times New Roman"/>
          <w:sz w:val="24"/>
          <w:szCs w:val="24"/>
          <w:lang w:val="ru-RU"/>
        </w:rPr>
        <w:t xml:space="preserve">  для детей </w:t>
      </w:r>
      <w:r>
        <w:rPr>
          <w:rFonts w:ascii="Times New Roman" w:hAnsi="Times New Roman"/>
          <w:sz w:val="24"/>
          <w:szCs w:val="24"/>
          <w:lang w:val="ru-RU"/>
        </w:rPr>
        <w:t xml:space="preserve"> с целью</w:t>
      </w:r>
      <w:r w:rsidRPr="00CF5F1F"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 xml:space="preserve"> </w:t>
      </w:r>
      <w:r w:rsidRPr="00CF5F1F">
        <w:rPr>
          <w:rFonts w:ascii="Times New Roman" w:hAnsi="Times New Roman"/>
          <w:color w:val="333333"/>
          <w:sz w:val="24"/>
          <w:szCs w:val="24"/>
          <w:shd w:val="clear" w:color="auto" w:fill="FFFFFF"/>
          <w:lang w:val="ru-RU"/>
        </w:rPr>
        <w:t>приобщения к народной художественной культуре</w:t>
      </w:r>
      <w:r w:rsidRPr="00CF5F1F"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 xml:space="preserve">, </w:t>
      </w:r>
      <w:r w:rsidRPr="00CF5F1F">
        <w:rPr>
          <w:rFonts w:ascii="Times New Roman" w:hAnsi="Times New Roman"/>
          <w:color w:val="333333"/>
          <w:sz w:val="24"/>
          <w:szCs w:val="24"/>
          <w:shd w:val="clear" w:color="auto" w:fill="FFFFFF"/>
          <w:lang w:val="ru-RU"/>
        </w:rPr>
        <w:t>содействующей усвоению традиций, обычаев, основ нравственности народов Югры развитию лучших черт человека, его творческого потенциа</w:t>
      </w:r>
      <w:r w:rsidR="00BA55FB">
        <w:rPr>
          <w:rFonts w:ascii="Times New Roman" w:hAnsi="Times New Roman"/>
          <w:color w:val="333333"/>
          <w:sz w:val="24"/>
          <w:szCs w:val="24"/>
          <w:shd w:val="clear" w:color="auto" w:fill="FFFFFF"/>
          <w:lang w:val="ru-RU"/>
        </w:rPr>
        <w:t>ла,</w:t>
      </w:r>
      <w:r w:rsidRPr="00CF5F1F">
        <w:rPr>
          <w:rFonts w:ascii="Times New Roman" w:hAnsi="Times New Roman"/>
          <w:color w:val="333333"/>
          <w:sz w:val="24"/>
          <w:szCs w:val="24"/>
          <w:shd w:val="clear" w:color="auto" w:fill="FFFFFF"/>
          <w:lang w:val="ru-RU"/>
        </w:rPr>
        <w:t xml:space="preserve"> обеспечивающий положительный эмоциональный фон развития.</w:t>
      </w:r>
      <w:r w:rsidR="00BA55FB">
        <w:rPr>
          <w:rFonts w:ascii="Times New Roman" w:hAnsi="Times New Roman"/>
          <w:sz w:val="24"/>
          <w:szCs w:val="24"/>
          <w:lang w:val="ru-RU"/>
        </w:rPr>
        <w:t xml:space="preserve"> А так же </w:t>
      </w:r>
      <w:r w:rsidRPr="00CF5F1F">
        <w:rPr>
          <w:rFonts w:ascii="Times New Roman" w:hAnsi="Times New Roman"/>
          <w:sz w:val="24"/>
          <w:szCs w:val="24"/>
          <w:lang w:val="ru-RU"/>
        </w:rPr>
        <w:t>создание условий для разностороннего, увлекательного  детского   досуга  и развитие мотивации личности ребенка к познанию и творчеству.</w:t>
      </w:r>
    </w:p>
    <w:p w:rsidR="00933D96" w:rsidRPr="00DC1D79" w:rsidRDefault="00581655" w:rsidP="00B500A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DC1D7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</w:t>
      </w:r>
      <w:r w:rsidR="00C2173F" w:rsidRPr="00DC1D7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B500A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  </w:t>
      </w:r>
      <w:r w:rsidRPr="00DC1D79">
        <w:rPr>
          <w:rFonts w:ascii="Times New Roman" w:hAnsi="Times New Roman"/>
          <w:color w:val="000000"/>
          <w:sz w:val="24"/>
          <w:szCs w:val="24"/>
          <w:lang w:val="ru-RU" w:eastAsia="ru-RU"/>
        </w:rPr>
        <w:t>Содержанием весеннего</w:t>
      </w:r>
      <w:r w:rsidR="00933D96" w:rsidRPr="00DC1D7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досуга должен стать активно организованный отдых детей, способствующий снятию физического и психологического напряжения детского организма.</w:t>
      </w:r>
      <w:r w:rsidR="00BA55FB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933D96" w:rsidRPr="00DC1D79">
        <w:rPr>
          <w:rFonts w:ascii="Times New Roman" w:hAnsi="Times New Roman"/>
          <w:color w:val="000000"/>
          <w:sz w:val="24"/>
          <w:szCs w:val="24"/>
          <w:lang w:val="ru-RU" w:eastAsia="ru-RU"/>
        </w:rPr>
        <w:t>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возраста.</w:t>
      </w:r>
    </w:p>
    <w:p w:rsidR="00933D96" w:rsidRPr="00DC1D79" w:rsidRDefault="006928B1" w:rsidP="00B500A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1162685</wp:posOffset>
            </wp:positionV>
            <wp:extent cx="1560195" cy="1238250"/>
            <wp:effectExtent l="19050" t="0" r="1905" b="0"/>
            <wp:wrapTight wrapText="bothSides">
              <wp:wrapPolygon edited="0">
                <wp:start x="-264" y="0"/>
                <wp:lineTo x="-264" y="21268"/>
                <wp:lineTo x="21626" y="21268"/>
                <wp:lineTo x="21626" y="0"/>
                <wp:lineTo x="-264" y="0"/>
              </wp:wrapPolygon>
            </wp:wrapTight>
            <wp:docPr id="33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B4D" w:rsidRPr="00DC1D7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 </w:t>
      </w:r>
      <w:r w:rsidR="00B500A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    </w:t>
      </w:r>
      <w:r w:rsidR="00933D96" w:rsidRPr="00DC1D79">
        <w:rPr>
          <w:rFonts w:ascii="Times New Roman" w:hAnsi="Times New Roman"/>
          <w:color w:val="000000"/>
          <w:sz w:val="24"/>
          <w:szCs w:val="24"/>
          <w:lang w:val="ru-RU" w:eastAsia="ru-RU"/>
        </w:rPr>
        <w:t>Психологи утверждают, что практически все дети обладают творческим потенциалом, который эффективно развивается при систематических занятиях. И в дальнейшем, приобретенные в течение лагерной смены творческие способности, навыки и умения дети эффективно перенесут на учебные предметы в школе, в повседневную жизнь, достигая больших успехов, чем их менее творчески развитые сверстники.</w:t>
      </w:r>
    </w:p>
    <w:p w:rsidR="00720BF4" w:rsidRPr="00DC1D79" w:rsidRDefault="00720BF4" w:rsidP="00B500A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outlineLvl w:val="0"/>
        <w:rPr>
          <w:b/>
          <w:color w:val="000000"/>
        </w:rPr>
      </w:pPr>
    </w:p>
    <w:p w:rsidR="006928B1" w:rsidRDefault="00C57D99" w:rsidP="00166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outlineLvl w:val="0"/>
        <w:rPr>
          <w:b/>
          <w:color w:val="000000"/>
        </w:rPr>
      </w:pPr>
      <w:r w:rsidRPr="00DC1D79">
        <w:rPr>
          <w:b/>
          <w:color w:val="000000"/>
        </w:rPr>
        <w:t>Актуальность программы</w:t>
      </w:r>
    </w:p>
    <w:p w:rsidR="006928B1" w:rsidRDefault="00B500A1" w:rsidP="00166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color w:val="000000"/>
        </w:rPr>
      </w:pPr>
      <w:r>
        <w:rPr>
          <w:b/>
          <w:color w:val="000000"/>
        </w:rPr>
        <w:t xml:space="preserve"> </w:t>
      </w:r>
      <w:r w:rsidR="00EA0798">
        <w:rPr>
          <w:color w:val="000000"/>
        </w:rPr>
        <w:t>З</w:t>
      </w:r>
      <w:r w:rsidR="00EA0798" w:rsidRPr="00EA0798">
        <w:rPr>
          <w:color w:val="000000"/>
        </w:rPr>
        <w:t>аключается в возможности объединения детей и подростков общими интересами и приобретением положительного опыта эмоционального отношения к миру, творческой деятельности человека с опорой на культуру народа, веками проживающего на землях, на которых проходят детство и юность обучающихся, становление их личности. Эстетика является одним из направлений</w:t>
      </w:r>
      <w:r w:rsidR="00502550">
        <w:rPr>
          <w:color w:val="000000"/>
        </w:rPr>
        <w:t>,</w:t>
      </w:r>
      <w:r w:rsidR="00EA0798" w:rsidRPr="00EA0798">
        <w:rPr>
          <w:color w:val="000000"/>
        </w:rPr>
        <w:t xml:space="preserve"> формирующих у детей общую культуру, способность эстетически, с позиции красоты осмысливать окружающую действительность и распознавать подлинное художественное творчество. А этно-художественное пространство человека зарождается в отеческом доме, поселке, регионе, где решающую роль играет культурный потенциал предков, наследие предыдущих поколений. Объединение эстетического и этно-художественного пространства и способствует развитию сознания детей как члена этноса и носителя национальной культуры при сохранении толерантности и развитии интереса к искусству разных народов Отечества и земли.</w:t>
      </w:r>
    </w:p>
    <w:p w:rsidR="006928B1" w:rsidRDefault="00C57D99" w:rsidP="00166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color w:val="000000"/>
        </w:rPr>
      </w:pPr>
      <w:r w:rsidRPr="00DC1D79">
        <w:t>Детский оздоровительный центр предоставляет неоценимую возможность изменить позицию ребенка, избавиться от стереотипа отношений, который сложился в школе или семье, по-иному проявить себя в новой роли. Лагерь дает ребенку возможность измениться, проявить свои потенциальные возможности, испытать личную инициативу и завоевать уважение за свое индивидуальное поведение.</w:t>
      </w:r>
    </w:p>
    <w:p w:rsidR="00C57D99" w:rsidRPr="006928B1" w:rsidRDefault="00C57D99" w:rsidP="00166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color w:val="000000"/>
        </w:rPr>
      </w:pPr>
      <w:r w:rsidRPr="00DC1D79">
        <w:t xml:space="preserve"> Стремление, расположенность к творчеству является важнейшим условием и стимулом развития личности. Творчество есть привнесение в мир чего-то нового. Творческая личность успешнее адаптируется к изменяющимся требованиям жизни, легче создает свой индивидуальный стиль деятельности, более способна к совершенствованию.</w:t>
      </w:r>
    </w:p>
    <w:p w:rsidR="00BA55FB" w:rsidRDefault="00BA55FB" w:rsidP="001665B0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A24626" w:rsidP="00367A02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259715</wp:posOffset>
            </wp:positionV>
            <wp:extent cx="2647950" cy="1979295"/>
            <wp:effectExtent l="228600" t="323850" r="190500" b="306705"/>
            <wp:wrapNone/>
            <wp:docPr id="13" name="Рисунок 7" descr="C:\Users\User\Desktop\катя аня наташа\проект\фотки\P10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тя аня наташа\проект\фотки\P100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438303">
                      <a:off x="0" y="0"/>
                      <a:ext cx="2647950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55FB" w:rsidRDefault="00BA55FB" w:rsidP="00367A02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A24626" w:rsidP="00367A02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66040</wp:posOffset>
            </wp:positionV>
            <wp:extent cx="3020060" cy="2262505"/>
            <wp:effectExtent l="247650" t="342900" r="218440" b="328295"/>
            <wp:wrapNone/>
            <wp:docPr id="2" name="Рисунок 1" descr="C:\Users\User\Desktop\катя аня наташа\проект\фотки\P1000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тя аня наташа\проект\фотки\P100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569969">
                      <a:off x="0" y="0"/>
                      <a:ext cx="3020060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55FB" w:rsidRDefault="00BA55FB" w:rsidP="00367A02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BA55FB" w:rsidP="00367A02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BA55FB" w:rsidP="00367A02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BA55FB" w:rsidP="00285F4A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BA55FB" w:rsidP="00285F4A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6928B1" w:rsidP="00285F4A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29845</wp:posOffset>
            </wp:positionV>
            <wp:extent cx="1560195" cy="1238250"/>
            <wp:effectExtent l="19050" t="0" r="1905" b="0"/>
            <wp:wrapTight wrapText="bothSides">
              <wp:wrapPolygon edited="0">
                <wp:start x="-264" y="0"/>
                <wp:lineTo x="-264" y="21268"/>
                <wp:lineTo x="21626" y="21268"/>
                <wp:lineTo x="21626" y="0"/>
                <wp:lineTo x="-264" y="0"/>
              </wp:wrapPolygon>
            </wp:wrapTight>
            <wp:docPr id="34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5FB" w:rsidRDefault="00BA55FB" w:rsidP="00285F4A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BA55FB" w:rsidRDefault="00BA55FB" w:rsidP="00285F4A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8D2C22" w:rsidRDefault="008D2C22" w:rsidP="00502550">
      <w:pPr>
        <w:tabs>
          <w:tab w:val="left" w:pos="4200"/>
        </w:tabs>
        <w:spacing w:after="0" w:line="360" w:lineRule="auto"/>
        <w:ind w:firstLine="709"/>
        <w:jc w:val="center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502550" w:rsidRDefault="00502550" w:rsidP="00502550">
      <w:pPr>
        <w:tabs>
          <w:tab w:val="left" w:pos="4200"/>
        </w:tabs>
        <w:spacing w:after="0" w:line="360" w:lineRule="auto"/>
        <w:ind w:firstLine="709"/>
        <w:jc w:val="center"/>
        <w:rPr>
          <w:rStyle w:val="a4"/>
          <w:rFonts w:ascii="Times New Roman" w:hAnsi="Times New Roman"/>
          <w:sz w:val="24"/>
          <w:szCs w:val="24"/>
          <w:lang w:val="ru-RU"/>
        </w:rPr>
      </w:pPr>
      <w:r>
        <w:rPr>
          <w:rStyle w:val="a4"/>
          <w:rFonts w:ascii="Times New Roman" w:hAnsi="Times New Roman"/>
          <w:sz w:val="24"/>
          <w:szCs w:val="24"/>
          <w:lang w:val="ru-RU"/>
        </w:rPr>
        <w:t>Цели и задачи программы</w:t>
      </w:r>
    </w:p>
    <w:p w:rsidR="00502550" w:rsidRDefault="00502550" w:rsidP="00BA55FB">
      <w:pPr>
        <w:spacing w:after="0" w:line="360" w:lineRule="auto"/>
        <w:ind w:firstLine="709"/>
        <w:rPr>
          <w:rStyle w:val="a4"/>
          <w:rFonts w:ascii="Times New Roman" w:hAnsi="Times New Roman"/>
          <w:sz w:val="24"/>
          <w:szCs w:val="24"/>
          <w:lang w:val="ru-RU"/>
        </w:rPr>
      </w:pPr>
    </w:p>
    <w:p w:rsidR="00DC1D79" w:rsidRPr="00BA55FB" w:rsidRDefault="00BA55FB" w:rsidP="00BA55FB">
      <w:pPr>
        <w:spacing w:after="0" w:line="360" w:lineRule="auto"/>
        <w:ind w:firstLine="709"/>
        <w:rPr>
          <w:rStyle w:val="apple-converted-space"/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Style w:val="a4"/>
          <w:rFonts w:ascii="Times New Roman" w:hAnsi="Times New Roman"/>
          <w:sz w:val="24"/>
          <w:szCs w:val="24"/>
          <w:lang w:val="ru-RU"/>
        </w:rPr>
        <w:t xml:space="preserve">Цель программы - </w:t>
      </w:r>
      <w:r>
        <w:rPr>
          <w:rFonts w:ascii="Times New Roman" w:hAnsi="Times New Roman"/>
          <w:sz w:val="24"/>
          <w:szCs w:val="24"/>
          <w:lang w:val="ru-RU"/>
        </w:rPr>
        <w:t>р</w:t>
      </w:r>
      <w:r w:rsidR="00C57D99" w:rsidRPr="00DC1D79">
        <w:rPr>
          <w:rFonts w:ascii="Times New Roman" w:hAnsi="Times New Roman"/>
          <w:sz w:val="24"/>
          <w:szCs w:val="24"/>
          <w:lang w:val="ru-RU"/>
        </w:rPr>
        <w:t>азвитие творчески активной позиции личности в условиях детского оздоровительного лагеря.</w:t>
      </w: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both"/>
        <w:outlineLvl w:val="0"/>
        <w:rPr>
          <w:rStyle w:val="apple-converted-space"/>
          <w:rFonts w:eastAsiaTheme="majorEastAsia"/>
          <w:b/>
          <w:bCs/>
        </w:rPr>
      </w:pPr>
    </w:p>
    <w:p w:rsidR="00C57D99" w:rsidRPr="00DC1D79" w:rsidRDefault="00BA55FB" w:rsidP="00C57D99">
      <w:pPr>
        <w:pStyle w:val="a3"/>
        <w:spacing w:before="0" w:beforeAutospacing="0" w:after="0" w:afterAutospacing="0" w:line="360" w:lineRule="auto"/>
        <w:ind w:firstLine="709"/>
        <w:jc w:val="both"/>
        <w:outlineLvl w:val="0"/>
      </w:pPr>
      <w:r>
        <w:rPr>
          <w:rStyle w:val="apple-converted-space"/>
          <w:rFonts w:eastAsiaTheme="majorEastAsia"/>
          <w:b/>
          <w:bCs/>
        </w:rPr>
        <w:t xml:space="preserve">Задачи: </w:t>
      </w:r>
    </w:p>
    <w:p w:rsidR="00C57D99" w:rsidRPr="00DC1D79" w:rsidRDefault="00BA55FB" w:rsidP="00C57D99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Создание положительного эмоционального климата в коллективе лагеря, способствующего успешной реализации личности.</w:t>
      </w:r>
    </w:p>
    <w:p w:rsidR="00C57D99" w:rsidRPr="00DC1D79" w:rsidRDefault="00BA55FB" w:rsidP="00C57D99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Создание</w:t>
      </w:r>
      <w:r w:rsidR="00B500A1" w:rsidRPr="00B500A1">
        <w:t xml:space="preserve"> </w:t>
      </w:r>
      <w:r w:rsidR="00B500A1" w:rsidRPr="00DC1D79">
        <w:t>в коллективе лагеря</w:t>
      </w:r>
      <w:r w:rsidR="00C57D99" w:rsidRPr="00DC1D79">
        <w:t xml:space="preserve"> такой системы вз</w:t>
      </w:r>
      <w:r w:rsidR="00B500A1">
        <w:t xml:space="preserve">аимодействия </w:t>
      </w:r>
      <w:r w:rsidR="00C57D99" w:rsidRPr="00DC1D79">
        <w:t>, которая становится практикой социализации и воспитания личности.</w:t>
      </w:r>
    </w:p>
    <w:p w:rsidR="00C57D99" w:rsidRPr="00DC1D79" w:rsidRDefault="00BA55FB" w:rsidP="00C57D99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Создание игровой модели, включающей разнообразие видов и форм деятельности, и позволяющей наиболее полно развить творческие способности.</w:t>
      </w:r>
    </w:p>
    <w:p w:rsidR="00C57D99" w:rsidRPr="00DC1D79" w:rsidRDefault="00BA55FB" w:rsidP="00C57D99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Формирование основ активной жизненной позиции через создание ситуаций, рождающих личную ответственность и образцы автономного поведения.</w:t>
      </w: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FB2865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8890</wp:posOffset>
            </wp:positionV>
            <wp:extent cx="1565910" cy="1242060"/>
            <wp:effectExtent l="19050" t="0" r="0" b="0"/>
            <wp:wrapTight wrapText="bothSides">
              <wp:wrapPolygon edited="0">
                <wp:start x="-263" y="0"/>
                <wp:lineTo x="-263" y="21202"/>
                <wp:lineTo x="21547" y="21202"/>
                <wp:lineTo x="21547" y="0"/>
                <wp:lineTo x="-263" y="0"/>
              </wp:wrapPolygon>
            </wp:wrapTight>
            <wp:docPr id="35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C57D99">
      <w:pPr>
        <w:pStyle w:val="a3"/>
        <w:spacing w:before="0" w:beforeAutospacing="0" w:after="0" w:afterAutospacing="0" w:line="360" w:lineRule="auto"/>
        <w:ind w:firstLine="709"/>
        <w:jc w:val="center"/>
        <w:outlineLvl w:val="0"/>
        <w:rPr>
          <w:rStyle w:val="a4"/>
        </w:rPr>
      </w:pPr>
    </w:p>
    <w:p w:rsidR="00BA55FB" w:rsidRDefault="00BA55FB" w:rsidP="008D2C22">
      <w:pPr>
        <w:pStyle w:val="a3"/>
        <w:spacing w:before="0" w:beforeAutospacing="0" w:after="0" w:afterAutospacing="0" w:line="360" w:lineRule="auto"/>
        <w:outlineLvl w:val="0"/>
        <w:rPr>
          <w:rStyle w:val="a4"/>
        </w:rPr>
      </w:pPr>
    </w:p>
    <w:p w:rsidR="00BA55FB" w:rsidRPr="00BA55FB" w:rsidRDefault="00BA55FB" w:rsidP="00C160C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A55FB">
        <w:rPr>
          <w:rFonts w:ascii="Times New Roman" w:hAnsi="Times New Roman"/>
          <w:b/>
          <w:sz w:val="24"/>
          <w:szCs w:val="24"/>
          <w:lang w:val="ru-RU"/>
        </w:rPr>
        <w:t>В основе программы лежат принципы:</w:t>
      </w:r>
    </w:p>
    <w:p w:rsidR="00BA55FB" w:rsidRPr="00BA55FB" w:rsidRDefault="00BA55FB" w:rsidP="00C160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A55FB">
        <w:rPr>
          <w:rFonts w:ascii="Times New Roman" w:hAnsi="Times New Roman"/>
          <w:sz w:val="24"/>
          <w:szCs w:val="24"/>
          <w:lang w:val="ru-RU"/>
        </w:rPr>
        <w:t>-систематичности, предполагающий соответствие всей деятельности детей и взрослых поставленным задачам;</w:t>
      </w:r>
    </w:p>
    <w:p w:rsidR="00BA55FB" w:rsidRPr="00BA55FB" w:rsidRDefault="00BA55FB" w:rsidP="00C160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A55FB">
        <w:rPr>
          <w:rFonts w:ascii="Times New Roman" w:hAnsi="Times New Roman"/>
          <w:sz w:val="24"/>
          <w:szCs w:val="24"/>
          <w:lang w:val="ru-RU"/>
        </w:rPr>
        <w:t>-соответствия предлагаемых форм работы возрастным особенностям детей;</w:t>
      </w:r>
    </w:p>
    <w:p w:rsidR="00BA55FB" w:rsidRDefault="00BA55FB" w:rsidP="00C160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A55FB">
        <w:rPr>
          <w:rFonts w:ascii="Times New Roman" w:hAnsi="Times New Roman"/>
          <w:sz w:val="24"/>
          <w:szCs w:val="24"/>
          <w:lang w:val="ru-RU"/>
        </w:rPr>
        <w:t>-личностного подхода к каждому ребенку;</w:t>
      </w:r>
    </w:p>
    <w:p w:rsidR="00BA55FB" w:rsidRDefault="00BA55FB" w:rsidP="00C160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57D99" w:rsidRPr="00C160C7" w:rsidRDefault="00C57D99" w:rsidP="00C160C7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C160C7">
        <w:rPr>
          <w:rStyle w:val="a4"/>
          <w:rFonts w:ascii="Times New Roman" w:hAnsi="Times New Roman"/>
          <w:sz w:val="24"/>
          <w:szCs w:val="24"/>
          <w:lang w:val="ru-RU"/>
        </w:rPr>
        <w:t>Формы и методы поставленных задач</w:t>
      </w:r>
    </w:p>
    <w:p w:rsidR="00C57D99" w:rsidRPr="00DC1D79" w:rsidRDefault="00720BF4" w:rsidP="00C160C7">
      <w:pPr>
        <w:pStyle w:val="a3"/>
        <w:spacing w:before="0" w:beforeAutospacing="0" w:after="0" w:afterAutospacing="0" w:line="360" w:lineRule="auto"/>
        <w:ind w:firstLine="709"/>
        <w:jc w:val="both"/>
      </w:pPr>
      <w:r w:rsidRPr="00DC1D79">
        <w:t xml:space="preserve"> </w:t>
      </w:r>
      <w:r w:rsidR="00C160C7">
        <w:t xml:space="preserve">- </w:t>
      </w:r>
      <w:r w:rsidR="00C57D99" w:rsidRPr="00DC1D79">
        <w:t>Работа с детьми и подростками в условиях социально-психологического тренинга;</w:t>
      </w:r>
    </w:p>
    <w:p w:rsidR="00C57D99" w:rsidRPr="00DC1D79" w:rsidRDefault="00C160C7" w:rsidP="00C160C7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Включение в различные виды деятельности игр, обучающих занятий;</w:t>
      </w:r>
    </w:p>
    <w:p w:rsidR="00C57D99" w:rsidRPr="00DC1D79" w:rsidRDefault="00C160C7" w:rsidP="00C160C7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Проведение интеллектуальных, творческих игр;</w:t>
      </w:r>
    </w:p>
    <w:p w:rsidR="00C57D99" w:rsidRPr="00DC1D79" w:rsidRDefault="00C160C7" w:rsidP="00C160C7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Организация деятельности коллектива для подготовки, составления и проведения игровых и конкурсных программ;</w:t>
      </w:r>
    </w:p>
    <w:p w:rsidR="00C57D99" w:rsidRPr="00DC1D79" w:rsidRDefault="00C160C7" w:rsidP="00C160C7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Организация работы кружков художественного и прикладного творчества;</w:t>
      </w:r>
    </w:p>
    <w:p w:rsidR="00C57D99" w:rsidRPr="00DC1D79" w:rsidRDefault="00C160C7" w:rsidP="00C160C7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C57D99" w:rsidRPr="00DC1D79">
        <w:t>Орг</w:t>
      </w:r>
      <w:r w:rsidR="00C510F5">
        <w:t>анизация отрядных и общих</w:t>
      </w:r>
      <w:r w:rsidR="00C57D99" w:rsidRPr="00DC1D79">
        <w:t xml:space="preserve"> спортивных соревнований;</w:t>
      </w:r>
    </w:p>
    <w:p w:rsidR="000C77D6" w:rsidRDefault="00C160C7" w:rsidP="00C160C7">
      <w:pPr>
        <w:pStyle w:val="a3"/>
        <w:spacing w:before="0" w:beforeAutospacing="0" w:after="0" w:afterAutospacing="0" w:line="360" w:lineRule="auto"/>
        <w:ind w:firstLine="709"/>
        <w:jc w:val="both"/>
      </w:pPr>
      <w:r>
        <w:t>- П</w:t>
      </w:r>
      <w:r w:rsidR="00C57D99" w:rsidRPr="00DC1D79">
        <w:t>роведение подвижных игр и занятий на воздухе.</w:t>
      </w:r>
    </w:p>
    <w:p w:rsidR="00B500A1" w:rsidRDefault="00B500A1" w:rsidP="00EC0A4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C510F5" w:rsidRDefault="00C510F5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A263F" w:rsidRDefault="009A263F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FB2865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154305</wp:posOffset>
            </wp:positionV>
            <wp:extent cx="1564005" cy="1242060"/>
            <wp:effectExtent l="19050" t="0" r="0" b="0"/>
            <wp:wrapTight wrapText="bothSides">
              <wp:wrapPolygon edited="0">
                <wp:start x="-263" y="0"/>
                <wp:lineTo x="-263" y="21202"/>
                <wp:lineTo x="21574" y="21202"/>
                <wp:lineTo x="21574" y="0"/>
                <wp:lineTo x="-263" y="0"/>
              </wp:wrapPolygon>
            </wp:wrapTight>
            <wp:docPr id="36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BA55FB" w:rsidRDefault="00BA55FB" w:rsidP="00285F4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C160C7" w:rsidRDefault="00C160C7" w:rsidP="00C160C7">
      <w:pPr>
        <w:pStyle w:val="a3"/>
        <w:spacing w:before="0" w:beforeAutospacing="0" w:after="0" w:afterAutospacing="0" w:line="360" w:lineRule="auto"/>
        <w:rPr>
          <w:b/>
        </w:rPr>
      </w:pPr>
    </w:p>
    <w:p w:rsidR="006928B1" w:rsidRDefault="00720BF4" w:rsidP="006928B1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C510F5">
        <w:rPr>
          <w:b/>
        </w:rPr>
        <w:t>Содержание программы</w:t>
      </w:r>
    </w:p>
    <w:p w:rsidR="00720BF4" w:rsidRPr="006928B1" w:rsidRDefault="00C510F5" w:rsidP="006928B1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>
        <w:t>Работа</w:t>
      </w:r>
      <w:r w:rsidR="00C160C7">
        <w:t xml:space="preserve"> по программе «Югра – наш общий дом</w:t>
      </w:r>
      <w:r w:rsidR="00720BF4" w:rsidRPr="00293725">
        <w:t>» будет осуществляться в центре «Юбилейны</w:t>
      </w:r>
      <w:r w:rsidR="00FD7A6F">
        <w:t>й»  в  период  с  25</w:t>
      </w:r>
      <w:r>
        <w:t xml:space="preserve"> марта по </w:t>
      </w:r>
      <w:r w:rsidR="00FD7A6F">
        <w:t xml:space="preserve">31 марта 2019 </w:t>
      </w:r>
      <w:r w:rsidR="00720BF4" w:rsidRPr="00293725">
        <w:t xml:space="preserve">г. </w:t>
      </w:r>
    </w:p>
    <w:p w:rsidR="004B5BAC" w:rsidRDefault="00720BF4" w:rsidP="006928B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Набор детей осуществляется управлением образования  администрации  Кондинского района и МБУ ДО ООЦ «Юбилейный» на добровольной основе, по заявлению родителей. </w:t>
      </w:r>
    </w:p>
    <w:p w:rsidR="006928B1" w:rsidRDefault="004B5BAC" w:rsidP="006928B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B5BAC">
        <w:rPr>
          <w:rFonts w:ascii="Times New Roman" w:hAnsi="Times New Roman"/>
          <w:sz w:val="24"/>
          <w:szCs w:val="24"/>
          <w:lang w:val="ru-RU"/>
        </w:rPr>
        <w:t xml:space="preserve">Идея каникулярной смены заключается в следующем.  Ребята  пытаются прожить каждый день жизнью </w:t>
      </w:r>
      <w:r w:rsidR="00FD7A6F">
        <w:rPr>
          <w:rFonts w:ascii="Times New Roman" w:hAnsi="Times New Roman"/>
          <w:sz w:val="24"/>
          <w:szCs w:val="24"/>
          <w:lang w:val="ru-RU"/>
        </w:rPr>
        <w:t>народов, которые населяют территорию Югры</w:t>
      </w:r>
      <w:r w:rsidRPr="004B5BAC">
        <w:rPr>
          <w:rFonts w:ascii="Times New Roman" w:hAnsi="Times New Roman"/>
          <w:sz w:val="24"/>
          <w:szCs w:val="24"/>
          <w:lang w:val="ru-RU"/>
        </w:rPr>
        <w:t xml:space="preserve">. Каждый день носит </w:t>
      </w:r>
      <w:r w:rsidR="00FD7A6F">
        <w:rPr>
          <w:rFonts w:ascii="Times New Roman" w:hAnsi="Times New Roman"/>
          <w:sz w:val="24"/>
          <w:szCs w:val="24"/>
          <w:lang w:val="ru-RU"/>
        </w:rPr>
        <w:t xml:space="preserve">национальный характер. </w:t>
      </w:r>
      <w:r w:rsidRPr="004B5BAC">
        <w:rPr>
          <w:rFonts w:ascii="Times New Roman" w:hAnsi="Times New Roman"/>
          <w:sz w:val="24"/>
          <w:szCs w:val="24"/>
          <w:lang w:val="ru-RU"/>
        </w:rPr>
        <w:t xml:space="preserve">Основной смысл </w:t>
      </w:r>
      <w:r w:rsidR="00FD7A6F">
        <w:rPr>
          <w:rFonts w:ascii="Times New Roman" w:hAnsi="Times New Roman"/>
          <w:sz w:val="24"/>
          <w:szCs w:val="24"/>
          <w:lang w:val="ru-RU"/>
        </w:rPr>
        <w:t xml:space="preserve">национального дня </w:t>
      </w:r>
      <w:r w:rsidRPr="004B5BAC">
        <w:rPr>
          <w:rFonts w:ascii="Times New Roman" w:hAnsi="Times New Roman"/>
          <w:sz w:val="24"/>
          <w:szCs w:val="24"/>
          <w:lang w:val="ru-RU"/>
        </w:rPr>
        <w:t>закл</w:t>
      </w:r>
      <w:r w:rsidR="00FD7A6F">
        <w:rPr>
          <w:rFonts w:ascii="Times New Roman" w:hAnsi="Times New Roman"/>
          <w:sz w:val="24"/>
          <w:szCs w:val="24"/>
          <w:lang w:val="ru-RU"/>
        </w:rPr>
        <w:t xml:space="preserve">ючается в том, что в этот период времени </w:t>
      </w:r>
      <w:r w:rsidR="00FB2865">
        <w:rPr>
          <w:rFonts w:ascii="Times New Roman" w:hAnsi="Times New Roman"/>
          <w:sz w:val="24"/>
          <w:szCs w:val="24"/>
          <w:lang w:val="ru-RU"/>
        </w:rPr>
        <w:t>все участники смены</w:t>
      </w:r>
      <w:r w:rsidRPr="004B5BAC">
        <w:rPr>
          <w:rFonts w:ascii="Times New Roman" w:hAnsi="Times New Roman"/>
          <w:sz w:val="24"/>
          <w:szCs w:val="24"/>
          <w:lang w:val="ru-RU"/>
        </w:rPr>
        <w:t xml:space="preserve"> должны почувствовать себя представителем </w:t>
      </w:r>
      <w:r w:rsidR="00FD7A6F">
        <w:rPr>
          <w:rFonts w:ascii="Times New Roman" w:hAnsi="Times New Roman"/>
          <w:sz w:val="24"/>
          <w:szCs w:val="24"/>
          <w:lang w:val="ru-RU"/>
        </w:rPr>
        <w:t xml:space="preserve">определенной </w:t>
      </w:r>
      <w:r w:rsidRPr="004B5BAC">
        <w:rPr>
          <w:rFonts w:ascii="Times New Roman" w:hAnsi="Times New Roman"/>
          <w:sz w:val="24"/>
          <w:szCs w:val="24"/>
          <w:lang w:val="ru-RU"/>
        </w:rPr>
        <w:t xml:space="preserve">национальности. </w:t>
      </w:r>
      <w:r w:rsidR="00FD7A6F">
        <w:rPr>
          <w:rFonts w:ascii="Times New Roman" w:hAnsi="Times New Roman"/>
          <w:sz w:val="24"/>
          <w:szCs w:val="24"/>
          <w:lang w:val="ru-RU"/>
        </w:rPr>
        <w:t>Целью тематических дней является просвещение детей в культуру народа, ребятам будет дана возможность больше узнать о других культурах, развеять определенные мифы и стереотипы</w:t>
      </w:r>
      <w:r w:rsidR="00FB2865">
        <w:rPr>
          <w:rFonts w:ascii="Times New Roman" w:hAnsi="Times New Roman"/>
          <w:sz w:val="24"/>
          <w:szCs w:val="24"/>
          <w:lang w:val="ru-RU"/>
        </w:rPr>
        <w:t>,</w:t>
      </w:r>
      <w:r w:rsidR="00FD7A6F">
        <w:rPr>
          <w:rFonts w:ascii="Times New Roman" w:hAnsi="Times New Roman"/>
          <w:sz w:val="24"/>
          <w:szCs w:val="24"/>
          <w:lang w:val="ru-RU"/>
        </w:rPr>
        <w:t xml:space="preserve"> сложившиеся о национальностях. А так же одной из главных целей является толерантное отношение ко всем народам многонациональной Югры.</w:t>
      </w:r>
      <w:r w:rsidR="00E23319">
        <w:rPr>
          <w:rFonts w:ascii="Times New Roman" w:hAnsi="Times New Roman"/>
          <w:sz w:val="24"/>
          <w:szCs w:val="24"/>
          <w:lang w:val="ru-RU"/>
        </w:rPr>
        <w:t xml:space="preserve"> Данным целям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и будет посвящена жизнь центра </w:t>
      </w:r>
      <w:r w:rsidR="00E23319">
        <w:rPr>
          <w:rFonts w:ascii="Times New Roman" w:hAnsi="Times New Roman"/>
          <w:sz w:val="24"/>
          <w:szCs w:val="24"/>
          <w:lang w:val="ru-RU"/>
        </w:rPr>
        <w:t xml:space="preserve">на период весенней смены. </w:t>
      </w:r>
    </w:p>
    <w:p w:rsidR="006928B1" w:rsidRDefault="000166F8" w:rsidP="006928B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Ежедневно</w:t>
      </w:r>
      <w:r w:rsidR="007441B0">
        <w:rPr>
          <w:rFonts w:ascii="Times New Roman" w:hAnsi="Times New Roman"/>
          <w:sz w:val="24"/>
          <w:szCs w:val="24"/>
          <w:lang w:val="ru-RU"/>
        </w:rPr>
        <w:t xml:space="preserve">  в утреннее время</w:t>
      </w:r>
      <w:r w:rsidR="00720BF4">
        <w:rPr>
          <w:rFonts w:ascii="Times New Roman" w:hAnsi="Times New Roman"/>
          <w:sz w:val="24"/>
          <w:szCs w:val="24"/>
          <w:lang w:val="ru-RU"/>
        </w:rPr>
        <w:t xml:space="preserve"> будет</w:t>
      </w:r>
      <w:r w:rsidR="00124819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75186">
        <w:rPr>
          <w:rFonts w:ascii="Times New Roman" w:hAnsi="Times New Roman"/>
          <w:sz w:val="24"/>
          <w:szCs w:val="24"/>
          <w:lang w:val="ru-RU"/>
        </w:rPr>
        <w:t>р</w:t>
      </w:r>
      <w:r w:rsidR="00975186" w:rsidRPr="007B1310">
        <w:rPr>
          <w:rFonts w:ascii="Times New Roman" w:hAnsi="Times New Roman"/>
          <w:sz w:val="24"/>
          <w:szCs w:val="24"/>
          <w:lang w:val="ru-RU"/>
        </w:rPr>
        <w:t>абота</w:t>
      </w:r>
      <w:r w:rsidR="007441B0">
        <w:rPr>
          <w:rFonts w:ascii="Times New Roman" w:hAnsi="Times New Roman"/>
          <w:sz w:val="24"/>
          <w:szCs w:val="24"/>
          <w:lang w:val="ru-RU"/>
        </w:rPr>
        <w:t>ть  детское объединение</w:t>
      </w:r>
      <w:r w:rsidR="00975186" w:rsidRPr="007B1310">
        <w:rPr>
          <w:rFonts w:ascii="Times New Roman" w:hAnsi="Times New Roman"/>
          <w:sz w:val="24"/>
          <w:szCs w:val="24"/>
          <w:lang w:val="ru-RU"/>
        </w:rPr>
        <w:t xml:space="preserve"> «Волшебная мастерская»</w:t>
      </w:r>
      <w:r w:rsidR="007441B0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D6354">
        <w:rPr>
          <w:rFonts w:ascii="Times New Roman" w:hAnsi="Times New Roman"/>
          <w:sz w:val="24"/>
          <w:szCs w:val="24"/>
          <w:lang w:val="ru-RU"/>
        </w:rPr>
        <w:t>а так же будет функционировать парк развлечений, где каждый из ребят не будет скучать и сможет найти для себя интересный этап. Ежедневно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D6354">
        <w:rPr>
          <w:rFonts w:ascii="Times New Roman" w:hAnsi="Times New Roman"/>
          <w:sz w:val="24"/>
          <w:szCs w:val="24"/>
          <w:lang w:val="ru-RU"/>
        </w:rPr>
        <w:t xml:space="preserve"> перед обед</w:t>
      </w:r>
      <w:r w:rsidR="00FB2865">
        <w:rPr>
          <w:rFonts w:ascii="Times New Roman" w:hAnsi="Times New Roman"/>
          <w:sz w:val="24"/>
          <w:szCs w:val="24"/>
          <w:lang w:val="ru-RU"/>
        </w:rPr>
        <w:t>ом</w:t>
      </w:r>
      <w:r w:rsidR="009D6354">
        <w:rPr>
          <w:rFonts w:ascii="Times New Roman" w:hAnsi="Times New Roman"/>
          <w:sz w:val="24"/>
          <w:szCs w:val="24"/>
          <w:lang w:val="ru-RU"/>
        </w:rPr>
        <w:t xml:space="preserve">, а так же после полдника будут проходить различные спортивные мероприятия на свежем воздухе, такие как </w:t>
      </w:r>
      <w:r w:rsidR="009D6354" w:rsidRPr="00604C26">
        <w:rPr>
          <w:rFonts w:ascii="Times New Roman" w:hAnsi="Times New Roman"/>
          <w:sz w:val="24"/>
          <w:szCs w:val="24"/>
          <w:lang w:val="ru-RU"/>
        </w:rPr>
        <w:t xml:space="preserve">«Звёздные войны», «Снайпер», «Биатлон», «Украденное знамя», «Веселые старты». Задачей спортивного мероприятия является не только развитие физической активности, но и сплочение </w:t>
      </w:r>
      <w:r w:rsidR="00321797" w:rsidRPr="00604C26">
        <w:rPr>
          <w:rFonts w:ascii="Times New Roman" w:hAnsi="Times New Roman"/>
          <w:sz w:val="24"/>
          <w:szCs w:val="24"/>
          <w:lang w:val="ru-RU"/>
        </w:rPr>
        <w:t xml:space="preserve">отрядов. Несмотря на то, что все ребята разделены на отряды, во время спортивного мероприятия, они будут поделены на команды так, чтобы ребята всех возрастов могли взаимодействовать между собой. </w:t>
      </w:r>
      <w:r w:rsidR="00720BF4" w:rsidRPr="00293725">
        <w:rPr>
          <w:rFonts w:ascii="Times New Roman" w:hAnsi="Times New Roman"/>
          <w:sz w:val="24"/>
          <w:szCs w:val="24"/>
          <w:lang w:val="ru-RU"/>
        </w:rPr>
        <w:t xml:space="preserve">Взрослые учились помогать младшим,  а малыши учились у взрослых умению общаться и тянулись за ними.   </w:t>
      </w:r>
      <w:r w:rsidR="00852E5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B51CE" w:rsidRPr="00321797" w:rsidRDefault="007441B0" w:rsidP="006928B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На смене «</w:t>
      </w:r>
      <w:r w:rsidR="00321797">
        <w:rPr>
          <w:rFonts w:ascii="Times New Roman" w:hAnsi="Times New Roman"/>
          <w:color w:val="000000"/>
          <w:sz w:val="24"/>
          <w:szCs w:val="24"/>
          <w:lang w:val="ru-RU" w:eastAsia="ru-RU"/>
        </w:rPr>
        <w:t>Югра – наш общий дом</w:t>
      </w:r>
      <w:r w:rsidR="00581655" w:rsidRPr="00852E5A">
        <w:rPr>
          <w:rFonts w:ascii="Times New Roman" w:hAnsi="Times New Roman"/>
          <w:color w:val="000000"/>
          <w:sz w:val="24"/>
          <w:szCs w:val="24"/>
          <w:lang w:val="ru-RU" w:eastAsia="ru-RU"/>
        </w:rPr>
        <w:t>»</w:t>
      </w:r>
      <w:r w:rsidR="00321797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="00581655" w:rsidRPr="00852E5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ребята получат массу новых впечатлений, откроют в себе новые ресурсы, узнают себя с новой стороны. Погрузятся в творчество, </w:t>
      </w:r>
      <w:r w:rsidR="00573B4D" w:rsidRPr="00852E5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спорт и хорошее настроение. </w:t>
      </w:r>
      <w:r w:rsidR="000166F8">
        <w:rPr>
          <w:rFonts w:ascii="Times New Roman" w:hAnsi="Times New Roman"/>
          <w:color w:val="000000"/>
          <w:sz w:val="24"/>
          <w:szCs w:val="24"/>
          <w:lang w:val="ru-RU" w:eastAsia="ru-RU"/>
        </w:rPr>
        <w:t>Смогут</w:t>
      </w:r>
      <w:r w:rsidR="00573B4D" w:rsidRPr="00852E5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проявит</w:t>
      </w:r>
      <w:r w:rsidR="000166F8">
        <w:rPr>
          <w:rFonts w:ascii="Times New Roman" w:hAnsi="Times New Roman"/>
          <w:color w:val="000000"/>
          <w:sz w:val="24"/>
          <w:szCs w:val="24"/>
          <w:lang w:val="ru-RU" w:eastAsia="ru-RU"/>
        </w:rPr>
        <w:t>ь</w:t>
      </w:r>
      <w:r w:rsidR="00573B4D" w:rsidRPr="00852E5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себя в новых качествах, открыть и найти для себя людей близких по духу, настоящих друзей. </w:t>
      </w:r>
    </w:p>
    <w:p w:rsidR="00BA55FB" w:rsidRPr="00EC0A4D" w:rsidRDefault="00FB2865" w:rsidP="006928B1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401320</wp:posOffset>
            </wp:positionV>
            <wp:extent cx="1194435" cy="754380"/>
            <wp:effectExtent l="19050" t="0" r="5715" b="0"/>
            <wp:wrapTight wrapText="bothSides">
              <wp:wrapPolygon edited="0">
                <wp:start x="-344" y="0"/>
                <wp:lineTo x="-344" y="21273"/>
                <wp:lineTo x="21703" y="21273"/>
                <wp:lineTo x="21703" y="0"/>
                <wp:lineTo x="-344" y="0"/>
              </wp:wrapPolygon>
            </wp:wrapTight>
            <wp:docPr id="37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5FB" w:rsidRPr="00DC1D79">
        <w:t>Таким образом, определяющей идеей программы стала идея творческого самовыражения личности ребенка.</w:t>
      </w:r>
    </w:p>
    <w:p w:rsidR="00367A02" w:rsidRDefault="00367A02" w:rsidP="00FB2865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D2C22" w:rsidRDefault="008D2C22" w:rsidP="006928B1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C0A4D" w:rsidRDefault="00852E5A" w:rsidP="006928B1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t>Механизм реализации программы</w:t>
      </w:r>
    </w:p>
    <w:p w:rsidR="00852E5A" w:rsidRPr="00B500A1" w:rsidRDefault="00B500A1" w:rsidP="00367A0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       </w:t>
      </w:r>
      <w:r w:rsidR="00852E5A" w:rsidRPr="00293725">
        <w:rPr>
          <w:rFonts w:ascii="Times New Roman" w:hAnsi="Times New Roman"/>
          <w:sz w:val="24"/>
          <w:szCs w:val="24"/>
          <w:lang w:val="ru-RU"/>
        </w:rPr>
        <w:t>Набор детей осуществляется управлением образования  администрации  Кондинского района и МБУ ДО ООЦ «Юбилейный» на добровольной основе  по заявлению родителей.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    </w:t>
      </w:r>
      <w:r w:rsidR="00852E5A" w:rsidRPr="0029372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852E5A" w:rsidRPr="00293725">
        <w:rPr>
          <w:rFonts w:ascii="Times New Roman" w:hAnsi="Times New Roman"/>
          <w:sz w:val="24"/>
          <w:szCs w:val="24"/>
          <w:lang w:val="ru-RU"/>
        </w:rPr>
        <w:t>Количество участников 80 человек. При формировании отрядов создаются разновозрастные коллективы с учетом личного желания, заинтересованности в общении друг с другом и совместной деятельности. Программа рассчитана для детей от 6-до 17 лет.</w:t>
      </w:r>
    </w:p>
    <w:p w:rsidR="00367A02" w:rsidRDefault="00367A02" w:rsidP="00367A02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52E5A" w:rsidRPr="00293725" w:rsidRDefault="00852E5A" w:rsidP="00367A02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Результативность программы</w:t>
      </w:r>
    </w:p>
    <w:p w:rsidR="00852E5A" w:rsidRPr="00293725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</w:pPr>
      <w:r w:rsidRPr="00293725">
        <w:t>Результат коммуникативно-игровой деятельности:</w:t>
      </w:r>
    </w:p>
    <w:p w:rsidR="00852E5A" w:rsidRPr="00293725" w:rsidRDefault="00852E5A" w:rsidP="00367A02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включить всех детей в коммуникативно-игровую деятельность;</w:t>
      </w:r>
    </w:p>
    <w:p w:rsidR="00852E5A" w:rsidRPr="00293725" w:rsidRDefault="00852E5A" w:rsidP="00367A02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отсутствие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детей желающих уехать из центра</w:t>
      </w:r>
      <w:r w:rsidRPr="00293725">
        <w:rPr>
          <w:rFonts w:ascii="Times New Roman" w:hAnsi="Times New Roman"/>
          <w:sz w:val="24"/>
          <w:szCs w:val="24"/>
          <w:lang w:val="ru-RU"/>
        </w:rPr>
        <w:t>.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52E5A" w:rsidRPr="00293725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</w:pPr>
      <w:r w:rsidRPr="00293725">
        <w:t>Результат личностных изменений:</w:t>
      </w:r>
    </w:p>
    <w:p w:rsidR="00852E5A" w:rsidRPr="00293725" w:rsidRDefault="00852E5A" w:rsidP="00367A0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получение новых знаний или проявление уже имеющихся в новом качестве;</w:t>
      </w:r>
    </w:p>
    <w:p w:rsidR="00852E5A" w:rsidRPr="00293725" w:rsidRDefault="00852E5A" w:rsidP="00367A0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личностный рост каждого ребенка, проявляющийся в достижении определенных результатов в какой-либо деятельности;</w:t>
      </w:r>
    </w:p>
    <w:p w:rsidR="00852E5A" w:rsidRPr="00293725" w:rsidRDefault="00852E5A" w:rsidP="00367A0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3725">
        <w:rPr>
          <w:rFonts w:ascii="Times New Roman" w:hAnsi="Times New Roman"/>
          <w:sz w:val="24"/>
          <w:szCs w:val="24"/>
        </w:rPr>
        <w:t>участие в творческих программах.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2E5A" w:rsidRPr="00293725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</w:pPr>
      <w:r w:rsidRPr="00293725">
        <w:rPr>
          <w:rStyle w:val="a4"/>
        </w:rPr>
        <w:t>Для достижения предполагаемых результатов планируется использовать методы диагностики по трем основным направлениям: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-Оценка программы детьми осуществляется через:</w:t>
      </w:r>
    </w:p>
    <w:p w:rsidR="00852E5A" w:rsidRPr="00293725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</w:pPr>
      <w:r w:rsidRPr="00293725">
        <w:t>Анализ дня на огоньках.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-Оценка программы педагогическим коллективом реализуется через:</w:t>
      </w:r>
    </w:p>
    <w:p w:rsidR="00852E5A" w:rsidRPr="00293725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</w:pPr>
      <w:r w:rsidRPr="00293725">
        <w:t>анкетирование;</w:t>
      </w:r>
    </w:p>
    <w:p w:rsidR="00852E5A" w:rsidRPr="00293725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</w:pPr>
      <w:r w:rsidRPr="00293725">
        <w:t>анализ педагогических дневников вожатых;</w:t>
      </w:r>
    </w:p>
    <w:p w:rsidR="00852E5A" w:rsidRPr="00293725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</w:pPr>
      <w:r w:rsidRPr="00293725">
        <w:t>-обсуждение результатов смены на итоговом педсовете.</w:t>
      </w:r>
    </w:p>
    <w:p w:rsidR="00B500A1" w:rsidRDefault="00852E5A" w:rsidP="00367A02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293725">
        <w:t> </w:t>
      </w:r>
      <w:r w:rsidRPr="00B460E4">
        <w:rPr>
          <w:sz w:val="28"/>
          <w:szCs w:val="28"/>
        </w:rPr>
        <w:t xml:space="preserve"> </w:t>
      </w:r>
    </w:p>
    <w:p w:rsidR="007441B0" w:rsidRDefault="007441B0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7441B0" w:rsidRDefault="007441B0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7441B0" w:rsidRDefault="007441B0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7441B0" w:rsidRDefault="007441B0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7441B0" w:rsidRDefault="006928B1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99695</wp:posOffset>
            </wp:positionV>
            <wp:extent cx="1560195" cy="1238250"/>
            <wp:effectExtent l="19050" t="0" r="1905" b="0"/>
            <wp:wrapTight wrapText="bothSides">
              <wp:wrapPolygon edited="0">
                <wp:start x="-264" y="0"/>
                <wp:lineTo x="-264" y="21268"/>
                <wp:lineTo x="21626" y="21268"/>
                <wp:lineTo x="21626" y="0"/>
                <wp:lineTo x="-264" y="0"/>
              </wp:wrapPolygon>
            </wp:wrapTight>
            <wp:docPr id="38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1B0" w:rsidRDefault="007441B0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D2C22">
      <w:pPr>
        <w:spacing w:after="0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D2C22" w:rsidRDefault="008D2C22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D2C22" w:rsidRDefault="008D2C22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52E5A" w:rsidRPr="00293725" w:rsidRDefault="00852E5A" w:rsidP="00852E5A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t>Кадровое обеспечение</w:t>
      </w:r>
    </w:p>
    <w:p w:rsidR="00852E5A" w:rsidRPr="00293725" w:rsidRDefault="00852E5A" w:rsidP="00852E5A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544"/>
        <w:gridCol w:w="1417"/>
        <w:gridCol w:w="3570"/>
      </w:tblGrid>
      <w:tr w:rsidR="00852E5A" w:rsidRPr="00293725" w:rsidTr="00C46A44">
        <w:tc>
          <w:tcPr>
            <w:tcW w:w="709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п/</w:t>
            </w:r>
          </w:p>
        </w:tc>
        <w:tc>
          <w:tcPr>
            <w:tcW w:w="3544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Участники реализующие программу</w:t>
            </w:r>
          </w:p>
        </w:tc>
        <w:tc>
          <w:tcPr>
            <w:tcW w:w="1417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Кол-во человек</w:t>
            </w:r>
          </w:p>
        </w:tc>
        <w:tc>
          <w:tcPr>
            <w:tcW w:w="3570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Действия по реализации программы</w:t>
            </w:r>
          </w:p>
        </w:tc>
      </w:tr>
      <w:tr w:rsidR="00852E5A" w:rsidRPr="00A24626" w:rsidTr="00C46A44">
        <w:tc>
          <w:tcPr>
            <w:tcW w:w="709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544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программы директор МБУ ДО ООЦ «Юбилейный»</w:t>
            </w:r>
          </w:p>
        </w:tc>
        <w:tc>
          <w:tcPr>
            <w:tcW w:w="1417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Координирует взаимодействие со всеми структурами</w:t>
            </w:r>
          </w:p>
        </w:tc>
      </w:tr>
      <w:tr w:rsidR="00852E5A" w:rsidRPr="00293725" w:rsidTr="00C46A44">
        <w:tc>
          <w:tcPr>
            <w:tcW w:w="709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sz w:val="24"/>
                <w:szCs w:val="24"/>
              </w:rPr>
              <w:t>Авторский коллектив</w:t>
            </w:r>
          </w:p>
        </w:tc>
        <w:tc>
          <w:tcPr>
            <w:tcW w:w="1417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70" w:type="dxa"/>
          </w:tcPr>
          <w:p w:rsidR="00852E5A" w:rsidRPr="00293725" w:rsidRDefault="00852E5A" w:rsidP="00DD46F3">
            <w:pPr>
              <w:spacing w:after="0" w:line="240" w:lineRule="auto"/>
              <w:ind w:left="142" w:firstLine="1"/>
              <w:rPr>
                <w:rFonts w:ascii="Times New Roman" w:hAnsi="Times New Roman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sz w:val="24"/>
                <w:szCs w:val="24"/>
              </w:rPr>
              <w:t>Планирует,</w:t>
            </w: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B2865">
              <w:rPr>
                <w:rFonts w:ascii="Times New Roman" w:hAnsi="Times New Roman"/>
                <w:sz w:val="24"/>
                <w:szCs w:val="24"/>
              </w:rPr>
              <w:t>регулирует взаимодействи</w:t>
            </w:r>
            <w:r w:rsidR="00FB2865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93725">
              <w:rPr>
                <w:rFonts w:ascii="Times New Roman" w:hAnsi="Times New Roman"/>
                <w:sz w:val="24"/>
                <w:szCs w:val="24"/>
              </w:rPr>
              <w:t xml:space="preserve"> структур</w:t>
            </w:r>
          </w:p>
        </w:tc>
      </w:tr>
      <w:tr w:rsidR="00852E5A" w:rsidRPr="00A24626" w:rsidTr="00C46A44">
        <w:tc>
          <w:tcPr>
            <w:tcW w:w="709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Специалисты </w:t>
            </w:r>
            <w:r w:rsidR="003217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МБУ ДО </w:t>
            </w: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ООЦ</w:t>
            </w:r>
          </w:p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«Юбилейный» (воспитатели, педагог организатор, педагог физической культуры, педагог дополнительного образования, музыкальный руководитель)</w:t>
            </w:r>
          </w:p>
        </w:tc>
        <w:tc>
          <w:tcPr>
            <w:tcW w:w="1417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570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Организуют работу смены, согласно программе.</w:t>
            </w:r>
          </w:p>
        </w:tc>
      </w:tr>
      <w:tr w:rsidR="00852E5A" w:rsidRPr="00293725" w:rsidTr="00C46A44">
        <w:tblPrEx>
          <w:tblLook w:val="0000"/>
        </w:tblPrEx>
        <w:trPr>
          <w:trHeight w:val="645"/>
        </w:trPr>
        <w:tc>
          <w:tcPr>
            <w:tcW w:w="709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725">
              <w:rPr>
                <w:rFonts w:ascii="Times New Roman" w:hAnsi="Times New Roman"/>
                <w:sz w:val="24"/>
                <w:szCs w:val="24"/>
              </w:rPr>
              <w:t>Привлеченные специалисты</w:t>
            </w:r>
          </w:p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725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  <w:p w:rsidR="00852E5A" w:rsidRPr="00293725" w:rsidRDefault="00852E5A" w:rsidP="00C46A44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:rsidR="00852E5A" w:rsidRPr="00293725" w:rsidRDefault="00852E5A" w:rsidP="00C46A44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2E5A" w:rsidRPr="00293725" w:rsidRDefault="00852E5A" w:rsidP="00852E5A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</w:p>
    <w:p w:rsidR="006955EA" w:rsidRDefault="006955EA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6928B1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232410</wp:posOffset>
            </wp:positionV>
            <wp:extent cx="1560195" cy="1238250"/>
            <wp:effectExtent l="19050" t="0" r="1905" b="0"/>
            <wp:wrapTight wrapText="bothSides">
              <wp:wrapPolygon edited="0">
                <wp:start x="-264" y="0"/>
                <wp:lineTo x="-264" y="21268"/>
                <wp:lineTo x="21626" y="21268"/>
                <wp:lineTo x="21626" y="0"/>
                <wp:lineTo x="-264" y="0"/>
              </wp:wrapPolygon>
            </wp:wrapTight>
            <wp:docPr id="39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52E5A" w:rsidRPr="00293725" w:rsidRDefault="00852E5A" w:rsidP="00367A02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t>Нормативно – правовое обеспечение</w:t>
      </w:r>
    </w:p>
    <w:p w:rsidR="00852E5A" w:rsidRPr="00367A02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67A02">
        <w:rPr>
          <w:rFonts w:ascii="Times New Roman" w:hAnsi="Times New Roman"/>
          <w:sz w:val="24"/>
          <w:szCs w:val="24"/>
          <w:lang w:val="ru-RU"/>
        </w:rPr>
        <w:t>1.</w:t>
      </w:r>
      <w:r w:rsidR="005260E5" w:rsidRPr="00367A0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367A02">
        <w:rPr>
          <w:rFonts w:ascii="Times New Roman" w:hAnsi="Times New Roman"/>
          <w:sz w:val="24"/>
          <w:szCs w:val="24"/>
          <w:lang w:val="ru-RU"/>
        </w:rPr>
        <w:t>Конституция Российской Федерации от 12.12.1993 г.</w:t>
      </w:r>
    </w:p>
    <w:p w:rsidR="00852E5A" w:rsidRPr="00293725" w:rsidRDefault="00852E5A" w:rsidP="00367A0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3725">
        <w:rPr>
          <w:rFonts w:ascii="Times New Roman" w:hAnsi="Times New Roman"/>
          <w:sz w:val="24"/>
          <w:szCs w:val="24"/>
          <w:lang w:val="ru-RU"/>
        </w:rPr>
        <w:t>Закон Российской Федерации «Об образовании» от 10.07.1992 г. № 3266- 1 (с последующими изменениями и дополнениями)</w:t>
      </w:r>
    </w:p>
    <w:p w:rsidR="00852E5A" w:rsidRPr="00367A02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67A02">
        <w:rPr>
          <w:rFonts w:ascii="Times New Roman" w:hAnsi="Times New Roman"/>
          <w:sz w:val="24"/>
          <w:szCs w:val="24"/>
          <w:lang w:val="ru-RU"/>
        </w:rPr>
        <w:t>3.</w:t>
      </w:r>
      <w:r w:rsidR="005260E5" w:rsidRPr="00367A0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67A02">
        <w:rPr>
          <w:rFonts w:ascii="Times New Roman" w:hAnsi="Times New Roman"/>
          <w:sz w:val="24"/>
          <w:szCs w:val="24"/>
          <w:lang w:val="ru-RU"/>
        </w:rPr>
        <w:t>Всеобщая декларация прав человека от 10.12.1948 г.</w:t>
      </w:r>
    </w:p>
    <w:p w:rsidR="00367A02" w:rsidRDefault="00852E5A" w:rsidP="00367A0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4.</w:t>
      </w:r>
      <w:r w:rsidR="008D2C2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3725">
        <w:rPr>
          <w:rFonts w:ascii="Times New Roman" w:hAnsi="Times New Roman"/>
          <w:sz w:val="24"/>
          <w:szCs w:val="24"/>
          <w:lang w:val="ru-RU"/>
        </w:rPr>
        <w:t>Государственная программа «Патриотическое воспитание граждан       Российской Федерации на 2011-2015 годы»</w:t>
      </w:r>
    </w:p>
    <w:p w:rsidR="009A263F" w:rsidRPr="009A263F" w:rsidRDefault="009A263F" w:rsidP="00367A0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9A263F">
        <w:rPr>
          <w:rFonts w:ascii="Times New Roman" w:hAnsi="Times New Roman"/>
          <w:color w:val="000000"/>
          <w:sz w:val="24"/>
          <w:szCs w:val="24"/>
          <w:lang w:val="ru-RU"/>
        </w:rPr>
        <w:t>Концепция  развития воспитания  в системе общего образования ХМАО-    Югры 2011г,  согласно Распоряжению правительства ХМАО-Югры «О Стратегии развития образования ХМАО-Югры до 2020 года»</w:t>
      </w:r>
    </w:p>
    <w:p w:rsidR="00852E5A" w:rsidRPr="00367A02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67A02">
        <w:rPr>
          <w:rFonts w:ascii="Times New Roman" w:hAnsi="Times New Roman"/>
          <w:sz w:val="24"/>
          <w:szCs w:val="24"/>
          <w:lang w:val="ru-RU"/>
        </w:rPr>
        <w:t>6.</w:t>
      </w:r>
      <w:r w:rsidR="005260E5" w:rsidRPr="00367A0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D2C2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67A02">
        <w:rPr>
          <w:rFonts w:ascii="Times New Roman" w:hAnsi="Times New Roman"/>
          <w:sz w:val="24"/>
          <w:szCs w:val="24"/>
          <w:lang w:val="ru-RU"/>
        </w:rPr>
        <w:t>Конвенция о правах ребенка (20.11.1989 г.)</w:t>
      </w:r>
    </w:p>
    <w:p w:rsidR="00852E5A" w:rsidRPr="00293725" w:rsidRDefault="00852E5A" w:rsidP="00852E5A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52E5A" w:rsidRDefault="00852E5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3A34BF">
      <w:pPr>
        <w:tabs>
          <w:tab w:val="left" w:pos="8222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285F4A" w:rsidRDefault="00285F4A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9A263F" w:rsidRDefault="009A263F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9A263F" w:rsidRDefault="009A263F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F32511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F3251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134620</wp:posOffset>
            </wp:positionV>
            <wp:extent cx="1560195" cy="1238250"/>
            <wp:effectExtent l="19050" t="0" r="1905" b="0"/>
            <wp:wrapTight wrapText="bothSides">
              <wp:wrapPolygon edited="0">
                <wp:start x="-264" y="0"/>
                <wp:lineTo x="-264" y="21268"/>
                <wp:lineTo x="21626" y="21268"/>
                <wp:lineTo x="21626" y="0"/>
                <wp:lineTo x="-264" y="0"/>
              </wp:wrapPolygon>
            </wp:wrapTight>
            <wp:docPr id="40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367A02" w:rsidRDefault="00367A02" w:rsidP="00852E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52E5A" w:rsidRPr="00293725" w:rsidRDefault="00852E5A" w:rsidP="00367A02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t>Финансирование</w:t>
      </w:r>
    </w:p>
    <w:p w:rsidR="00852E5A" w:rsidRPr="00293725" w:rsidRDefault="00852E5A" w:rsidP="00367A0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Финансирование программы осуществляется за счет районного бюджета и бюджетных средств МБУ ДО ООЦ « Юбилейный».</w:t>
      </w:r>
    </w:p>
    <w:p w:rsidR="00367A02" w:rsidRDefault="00367A02" w:rsidP="00367A02">
      <w:p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52E5A" w:rsidRPr="00293725" w:rsidRDefault="00852E5A" w:rsidP="00367A02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t>Материально-техническое оснащение</w:t>
      </w:r>
    </w:p>
    <w:p w:rsidR="00852E5A" w:rsidRPr="00293725" w:rsidRDefault="00852E5A" w:rsidP="00367A02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u w:val="single"/>
          <w:lang w:val="ru-RU"/>
        </w:rPr>
      </w:pPr>
      <w:r w:rsidRPr="00293725">
        <w:rPr>
          <w:rFonts w:ascii="Times New Roman" w:hAnsi="Times New Roman"/>
          <w:sz w:val="24"/>
          <w:szCs w:val="24"/>
          <w:u w:val="single"/>
          <w:lang w:val="ru-RU"/>
        </w:rPr>
        <w:t>Звуковая аппаратура:</w:t>
      </w:r>
    </w:p>
    <w:p w:rsidR="00852E5A" w:rsidRPr="00293725" w:rsidRDefault="00852E5A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1.Акустическая система «</w:t>
      </w:r>
      <w:r w:rsidRPr="00293725">
        <w:rPr>
          <w:rFonts w:ascii="Times New Roman" w:hAnsi="Times New Roman"/>
          <w:sz w:val="24"/>
          <w:szCs w:val="24"/>
        </w:rPr>
        <w:t>Sound</w:t>
      </w:r>
      <w:r w:rsidRPr="00293725">
        <w:rPr>
          <w:rFonts w:ascii="Times New Roman" w:hAnsi="Times New Roman"/>
          <w:sz w:val="24"/>
          <w:szCs w:val="24"/>
          <w:lang w:val="ru-RU"/>
        </w:rPr>
        <w:t>-</w:t>
      </w:r>
      <w:r w:rsidRPr="00293725">
        <w:rPr>
          <w:rFonts w:ascii="Times New Roman" w:hAnsi="Times New Roman"/>
          <w:sz w:val="24"/>
          <w:szCs w:val="24"/>
        </w:rPr>
        <w:t>industry</w:t>
      </w:r>
      <w:r w:rsidRPr="00293725">
        <w:rPr>
          <w:rFonts w:ascii="Times New Roman" w:hAnsi="Times New Roman"/>
          <w:sz w:val="24"/>
          <w:szCs w:val="24"/>
          <w:lang w:val="ru-RU"/>
        </w:rPr>
        <w:t>»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2.Голосовая и звуковая обработка ( микшерный пульт «</w:t>
      </w:r>
      <w:r w:rsidRPr="00293725">
        <w:rPr>
          <w:rFonts w:ascii="Times New Roman" w:hAnsi="Times New Roman"/>
          <w:sz w:val="24"/>
          <w:szCs w:val="24"/>
        </w:rPr>
        <w:t>Mackie</w:t>
      </w:r>
      <w:r w:rsidRPr="00293725">
        <w:rPr>
          <w:rFonts w:ascii="Times New Roman" w:hAnsi="Times New Roman"/>
          <w:sz w:val="24"/>
          <w:szCs w:val="24"/>
          <w:lang w:val="ru-RU"/>
        </w:rPr>
        <w:tab/>
      </w:r>
      <w:r w:rsidRPr="00293725">
        <w:rPr>
          <w:rFonts w:ascii="Times New Roman" w:hAnsi="Times New Roman"/>
          <w:sz w:val="24"/>
          <w:szCs w:val="24"/>
        </w:rPr>
        <w:t>SF</w:t>
      </w:r>
      <w:r w:rsidRPr="0029372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3725">
        <w:rPr>
          <w:rFonts w:ascii="Times New Roman" w:hAnsi="Times New Roman"/>
          <w:sz w:val="24"/>
          <w:szCs w:val="24"/>
        </w:rPr>
        <w:t>X</w:t>
      </w:r>
      <w:r w:rsidRPr="00293725">
        <w:rPr>
          <w:rFonts w:ascii="Times New Roman" w:hAnsi="Times New Roman"/>
          <w:sz w:val="24"/>
          <w:szCs w:val="24"/>
          <w:lang w:val="ru-RU"/>
        </w:rPr>
        <w:t>-12)</w:t>
      </w:r>
    </w:p>
    <w:p w:rsidR="00852E5A" w:rsidRPr="00293725" w:rsidRDefault="00852E5A" w:rsidP="00367A0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 3.Радиомикрофон «</w:t>
      </w:r>
      <w:r w:rsidRPr="00293725">
        <w:rPr>
          <w:rFonts w:ascii="Times New Roman" w:hAnsi="Times New Roman"/>
          <w:sz w:val="24"/>
          <w:szCs w:val="24"/>
        </w:rPr>
        <w:t>Shure</w:t>
      </w:r>
      <w:r w:rsidRPr="00293725">
        <w:rPr>
          <w:rFonts w:ascii="Times New Roman" w:hAnsi="Times New Roman"/>
          <w:sz w:val="24"/>
          <w:szCs w:val="24"/>
          <w:lang w:val="ru-RU"/>
        </w:rPr>
        <w:t>-</w:t>
      </w:r>
      <w:r w:rsidRPr="00293725">
        <w:rPr>
          <w:rFonts w:ascii="Times New Roman" w:hAnsi="Times New Roman"/>
          <w:sz w:val="24"/>
          <w:szCs w:val="24"/>
        </w:rPr>
        <w:t>PJ</w:t>
      </w:r>
      <w:r w:rsidRPr="00293725">
        <w:rPr>
          <w:rFonts w:ascii="Times New Roman" w:hAnsi="Times New Roman"/>
          <w:sz w:val="24"/>
          <w:szCs w:val="24"/>
          <w:lang w:val="ru-RU"/>
        </w:rPr>
        <w:t>-58»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          </w:t>
      </w:r>
    </w:p>
    <w:p w:rsidR="00852E5A" w:rsidRPr="00293725" w:rsidRDefault="00852E5A" w:rsidP="00367A0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u w:val="single"/>
          <w:lang w:val="ru-RU"/>
        </w:rPr>
      </w:pPr>
      <w:r w:rsidRPr="00293725">
        <w:rPr>
          <w:rFonts w:ascii="Times New Roman" w:hAnsi="Times New Roman"/>
          <w:sz w:val="24"/>
          <w:szCs w:val="24"/>
          <w:u w:val="single"/>
          <w:lang w:val="ru-RU"/>
        </w:rPr>
        <w:t>Диджейское оборудование: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1.Комплект:   - пульт диджейский микшерный «</w:t>
      </w:r>
      <w:r w:rsidRPr="00293725">
        <w:rPr>
          <w:rFonts w:ascii="Times New Roman" w:hAnsi="Times New Roman"/>
          <w:sz w:val="24"/>
          <w:szCs w:val="24"/>
        </w:rPr>
        <w:t>Pioner</w:t>
      </w:r>
      <w:r w:rsidRPr="00293725">
        <w:rPr>
          <w:rFonts w:ascii="Times New Roman" w:hAnsi="Times New Roman"/>
          <w:sz w:val="24"/>
          <w:szCs w:val="24"/>
          <w:lang w:val="ru-RU"/>
        </w:rPr>
        <w:t>-</w:t>
      </w:r>
      <w:r w:rsidRPr="00293725">
        <w:rPr>
          <w:rFonts w:ascii="Times New Roman" w:hAnsi="Times New Roman"/>
          <w:sz w:val="24"/>
          <w:szCs w:val="24"/>
        </w:rPr>
        <w:t>D</w:t>
      </w:r>
      <w:r w:rsidRPr="0029372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3725">
        <w:rPr>
          <w:rFonts w:ascii="Times New Roman" w:hAnsi="Times New Roman"/>
          <w:sz w:val="24"/>
          <w:szCs w:val="24"/>
        </w:rPr>
        <w:t>jM</w:t>
      </w:r>
      <w:r w:rsidRPr="00293725">
        <w:rPr>
          <w:rFonts w:ascii="Times New Roman" w:hAnsi="Times New Roman"/>
          <w:sz w:val="24"/>
          <w:szCs w:val="24"/>
          <w:lang w:val="ru-RU"/>
        </w:rPr>
        <w:t>-400»</w:t>
      </w:r>
    </w:p>
    <w:p w:rsidR="00852E5A" w:rsidRPr="00293725" w:rsidRDefault="00852E5A" w:rsidP="00367A0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 - </w:t>
      </w:r>
      <w:r w:rsidRPr="00293725">
        <w:rPr>
          <w:rFonts w:ascii="Times New Roman" w:hAnsi="Times New Roman"/>
          <w:sz w:val="24"/>
          <w:szCs w:val="24"/>
        </w:rPr>
        <w:t>CD</w:t>
      </w:r>
      <w:r w:rsidRPr="00293725">
        <w:rPr>
          <w:rFonts w:ascii="Times New Roman" w:hAnsi="Times New Roman"/>
          <w:sz w:val="24"/>
          <w:szCs w:val="24"/>
          <w:lang w:val="ru-RU"/>
        </w:rPr>
        <w:t>-проигрыватель  «</w:t>
      </w:r>
      <w:r w:rsidRPr="00293725">
        <w:rPr>
          <w:rFonts w:ascii="Times New Roman" w:hAnsi="Times New Roman"/>
          <w:sz w:val="24"/>
          <w:szCs w:val="24"/>
        </w:rPr>
        <w:t>Denon</w:t>
      </w:r>
      <w:r w:rsidRPr="0029372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3725">
        <w:rPr>
          <w:rFonts w:ascii="Times New Roman" w:hAnsi="Times New Roman"/>
          <w:sz w:val="24"/>
          <w:szCs w:val="24"/>
        </w:rPr>
        <w:t>DN</w:t>
      </w:r>
      <w:r w:rsidRPr="00293725">
        <w:rPr>
          <w:rFonts w:ascii="Times New Roman" w:hAnsi="Times New Roman"/>
          <w:sz w:val="24"/>
          <w:szCs w:val="24"/>
          <w:lang w:val="ru-RU"/>
        </w:rPr>
        <w:t>-</w:t>
      </w:r>
      <w:r w:rsidRPr="00293725">
        <w:rPr>
          <w:rFonts w:ascii="Times New Roman" w:hAnsi="Times New Roman"/>
          <w:sz w:val="24"/>
          <w:szCs w:val="24"/>
        </w:rPr>
        <w:t>S</w:t>
      </w:r>
      <w:r w:rsidRPr="00293725">
        <w:rPr>
          <w:rFonts w:ascii="Times New Roman" w:hAnsi="Times New Roman"/>
          <w:sz w:val="24"/>
          <w:szCs w:val="24"/>
          <w:lang w:val="ru-RU"/>
        </w:rPr>
        <w:t xml:space="preserve">1200»-2 шт.   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2.Комплект </w:t>
      </w:r>
      <w:r w:rsidRPr="00293725">
        <w:rPr>
          <w:rFonts w:ascii="Times New Roman" w:hAnsi="Times New Roman"/>
          <w:sz w:val="24"/>
          <w:szCs w:val="24"/>
          <w:u w:val="single"/>
          <w:lang w:val="ru-RU"/>
        </w:rPr>
        <w:t>мультимедийного</w:t>
      </w:r>
      <w:r w:rsidRPr="00293725">
        <w:rPr>
          <w:rFonts w:ascii="Times New Roman" w:hAnsi="Times New Roman"/>
          <w:sz w:val="24"/>
          <w:szCs w:val="24"/>
          <w:lang w:val="ru-RU"/>
        </w:rPr>
        <w:t xml:space="preserve"> оборудования: - видео-проектор «</w:t>
      </w:r>
      <w:r w:rsidRPr="00293725">
        <w:rPr>
          <w:rFonts w:ascii="Times New Roman" w:hAnsi="Times New Roman"/>
          <w:sz w:val="24"/>
          <w:szCs w:val="24"/>
        </w:rPr>
        <w:t>Acer</w:t>
      </w:r>
      <w:r w:rsidRPr="00293725">
        <w:rPr>
          <w:rFonts w:ascii="Times New Roman" w:hAnsi="Times New Roman"/>
          <w:sz w:val="24"/>
          <w:szCs w:val="24"/>
          <w:lang w:val="ru-RU"/>
        </w:rPr>
        <w:t>»,</w:t>
      </w:r>
    </w:p>
    <w:p w:rsidR="00852E5A" w:rsidRPr="00293725" w:rsidRDefault="00852E5A" w:rsidP="00367A0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  -экран на треноге.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>3.Световое оборудование.</w:t>
      </w:r>
    </w:p>
    <w:p w:rsidR="00852E5A" w:rsidRPr="00293725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</w:p>
    <w:p w:rsidR="009A263F" w:rsidRPr="009A263F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t xml:space="preserve">       </w:t>
      </w:r>
      <w:r w:rsidR="009A263F" w:rsidRPr="009A263F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</w:t>
      </w:r>
      <w:r w:rsidR="009A263F" w:rsidRPr="009A263F">
        <w:rPr>
          <w:rFonts w:ascii="Times New Roman" w:hAnsi="Times New Roman"/>
          <w:sz w:val="24"/>
          <w:szCs w:val="24"/>
          <w:u w:val="single"/>
          <w:lang w:val="ru-RU"/>
        </w:rPr>
        <w:t>Спортивное оборудование и инвентарь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1.  Теннисный стол</w:t>
      </w:r>
      <w:r w:rsidR="008D2C2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-1шт, ракетки, мячи.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 xml:space="preserve"> 2.  Комплект дартц</w:t>
      </w:r>
      <w:r w:rsidR="008D2C2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- 2шт.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3.  Бильярдный стол, набор для бильярда-1шт.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4. Минибильярд – 2 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5. Мячи футбольные, волейбольный (на каждый отряд)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6. Скакалки, обручи, прыгающие мячи.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 xml:space="preserve"> 7. Малые мячи для метания – 6 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8. Аэрохоккей -1 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9. Шахматный набор -6 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10. Шашечный набор -6 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11. Мягкие игровые кубы – 12 шт.</w:t>
      </w:r>
    </w:p>
    <w:p w:rsidR="009A263F" w:rsidRPr="009A263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12. Комплект лыж -20 шт.</w:t>
      </w:r>
    </w:p>
    <w:p w:rsidR="009A263F" w:rsidRPr="009A263F" w:rsidRDefault="00F32511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121285</wp:posOffset>
            </wp:positionV>
            <wp:extent cx="1560195" cy="1238250"/>
            <wp:effectExtent l="19050" t="0" r="1905" b="0"/>
            <wp:wrapTight wrapText="bothSides">
              <wp:wrapPolygon edited="0">
                <wp:start x="-264" y="0"/>
                <wp:lineTo x="-264" y="21268"/>
                <wp:lineTo x="21626" y="21268"/>
                <wp:lineTo x="21626" y="0"/>
                <wp:lineTo x="-264" y="0"/>
              </wp:wrapPolygon>
            </wp:wrapTight>
            <wp:docPr id="41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A02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9A263F">
        <w:rPr>
          <w:rFonts w:ascii="Times New Roman" w:hAnsi="Times New Roman"/>
          <w:sz w:val="24"/>
          <w:szCs w:val="24"/>
          <w:lang w:val="ru-RU"/>
        </w:rPr>
        <w:t>13. Тюбинги для горки -8 шт.</w:t>
      </w:r>
    </w:p>
    <w:p w:rsidR="009A263F" w:rsidRPr="003A34BF" w:rsidRDefault="00367A02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A263F" w:rsidRPr="003A34BF">
        <w:rPr>
          <w:rFonts w:ascii="Times New Roman" w:hAnsi="Times New Roman"/>
          <w:sz w:val="24"/>
          <w:szCs w:val="24"/>
          <w:lang w:val="ru-RU"/>
        </w:rPr>
        <w:t>14. Санки  -2 шт.</w:t>
      </w:r>
      <w:r w:rsidR="00F32511" w:rsidRPr="00F32511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t xml:space="preserve"> </w:t>
      </w:r>
    </w:p>
    <w:p w:rsidR="009A263F" w:rsidRPr="003A34BF" w:rsidRDefault="009A263F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A34BF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367A02" w:rsidRDefault="00852E5A" w:rsidP="00367A0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3725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               </w:t>
      </w:r>
    </w:p>
    <w:p w:rsidR="00852E5A" w:rsidRPr="00367A02" w:rsidRDefault="00852E5A" w:rsidP="00FB286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7B1310">
        <w:rPr>
          <w:rFonts w:ascii="Times New Roman" w:hAnsi="Times New Roman"/>
          <w:b/>
          <w:sz w:val="24"/>
          <w:szCs w:val="24"/>
          <w:lang w:val="ru-RU"/>
        </w:rPr>
        <w:t>Приложение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№</w:t>
      </w:r>
      <w:r w:rsidRPr="007B1310">
        <w:rPr>
          <w:rFonts w:ascii="Times New Roman" w:hAnsi="Times New Roman"/>
          <w:b/>
          <w:sz w:val="24"/>
          <w:szCs w:val="24"/>
          <w:lang w:val="ru-RU"/>
        </w:rPr>
        <w:t xml:space="preserve">1       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</w:t>
      </w:r>
      <w:r w:rsidR="00DD0AB3">
        <w:rPr>
          <w:rFonts w:ascii="Times New Roman" w:hAnsi="Times New Roman"/>
          <w:b/>
          <w:sz w:val="24"/>
          <w:szCs w:val="24"/>
          <w:lang w:val="ru-RU"/>
        </w:rPr>
        <w:t xml:space="preserve">             </w:t>
      </w:r>
      <w:r>
        <w:rPr>
          <w:rFonts w:ascii="Times New Roman" w:hAnsi="Times New Roman"/>
          <w:sz w:val="24"/>
          <w:szCs w:val="24"/>
          <w:lang w:val="ru-RU"/>
        </w:rPr>
        <w:t>Утверждено</w:t>
      </w:r>
      <w:r w:rsidRPr="007B131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</w:t>
      </w:r>
    </w:p>
    <w:p w:rsidR="00852E5A" w:rsidRPr="007B1310" w:rsidRDefault="00852E5A" w:rsidP="00FB2865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B1310">
        <w:rPr>
          <w:rFonts w:ascii="Times New Roman" w:hAnsi="Times New Roman"/>
          <w:color w:val="FF0000"/>
          <w:sz w:val="24"/>
          <w:szCs w:val="24"/>
          <w:lang w:val="ru-RU"/>
        </w:rPr>
        <w:t xml:space="preserve">                                                                    </w:t>
      </w:r>
      <w:r>
        <w:rPr>
          <w:rFonts w:ascii="Times New Roman" w:hAnsi="Times New Roman"/>
          <w:color w:val="FF0000"/>
          <w:sz w:val="24"/>
          <w:szCs w:val="24"/>
          <w:lang w:val="ru-RU"/>
        </w:rPr>
        <w:t xml:space="preserve">                      </w:t>
      </w:r>
      <w:r w:rsidR="00DD0AB3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</w:t>
      </w:r>
      <w:r w:rsidRPr="007B1310">
        <w:rPr>
          <w:rFonts w:ascii="Times New Roman" w:hAnsi="Times New Roman"/>
          <w:sz w:val="24"/>
          <w:szCs w:val="24"/>
          <w:lang w:val="ru-RU"/>
        </w:rPr>
        <w:t>риказом директора</w:t>
      </w:r>
    </w:p>
    <w:p w:rsidR="00852E5A" w:rsidRPr="007B1310" w:rsidRDefault="00852E5A" w:rsidP="00FB2865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B131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</w:t>
      </w:r>
      <w:r w:rsidR="00DD0AB3">
        <w:rPr>
          <w:rFonts w:ascii="Times New Roman" w:hAnsi="Times New Roman"/>
          <w:sz w:val="24"/>
          <w:szCs w:val="24"/>
          <w:lang w:val="ru-RU"/>
        </w:rPr>
        <w:t xml:space="preserve">                       </w:t>
      </w:r>
      <w:r w:rsidRPr="007B1310">
        <w:rPr>
          <w:rFonts w:ascii="Times New Roman" w:hAnsi="Times New Roman"/>
          <w:sz w:val="24"/>
          <w:szCs w:val="24"/>
          <w:lang w:val="ru-RU"/>
        </w:rPr>
        <w:t>МБУ ДО ООЦ «Юбилейный»</w:t>
      </w:r>
    </w:p>
    <w:p w:rsidR="00852E5A" w:rsidRPr="007B1310" w:rsidRDefault="00852E5A" w:rsidP="00FB28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B131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 w:rsidR="00FB2865">
        <w:rPr>
          <w:rFonts w:ascii="Times New Roman" w:hAnsi="Times New Roman"/>
          <w:sz w:val="24"/>
          <w:szCs w:val="24"/>
          <w:lang w:val="ru-RU"/>
        </w:rPr>
        <w:t>о</w:t>
      </w:r>
      <w:r w:rsidRPr="007B1310">
        <w:rPr>
          <w:rFonts w:ascii="Times New Roman" w:hAnsi="Times New Roman"/>
          <w:sz w:val="24"/>
          <w:szCs w:val="24"/>
          <w:lang w:val="ru-RU"/>
        </w:rPr>
        <w:t>т</w:t>
      </w:r>
      <w:r w:rsidR="00FB2865">
        <w:rPr>
          <w:rFonts w:ascii="Times New Roman" w:hAnsi="Times New Roman"/>
          <w:sz w:val="24"/>
          <w:szCs w:val="24"/>
          <w:lang w:val="ru-RU"/>
        </w:rPr>
        <w:t>«28»</w:t>
      </w:r>
      <w:r w:rsidR="00EB720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2865">
        <w:rPr>
          <w:rFonts w:ascii="Times New Roman" w:hAnsi="Times New Roman"/>
          <w:sz w:val="24"/>
          <w:szCs w:val="24"/>
          <w:lang w:val="ru-RU"/>
        </w:rPr>
        <w:t>01.2019г. № 18-од</w:t>
      </w:r>
      <w:r w:rsidR="00321797">
        <w:rPr>
          <w:rFonts w:ascii="Times New Roman" w:hAnsi="Times New Roman"/>
          <w:sz w:val="24"/>
          <w:szCs w:val="24"/>
          <w:lang w:val="ru-RU"/>
        </w:rPr>
        <w:br/>
      </w:r>
    </w:p>
    <w:p w:rsidR="00852E5A" w:rsidRPr="00AD2C00" w:rsidRDefault="00852E5A" w:rsidP="00852E5A">
      <w:pPr>
        <w:tabs>
          <w:tab w:val="left" w:pos="3460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2C00">
        <w:rPr>
          <w:rFonts w:ascii="Times New Roman" w:hAnsi="Times New Roman"/>
          <w:b/>
          <w:sz w:val="24"/>
          <w:szCs w:val="24"/>
          <w:lang w:val="ru-RU"/>
        </w:rPr>
        <w:t>План работы на смену</w:t>
      </w:r>
    </w:p>
    <w:p w:rsidR="00852E5A" w:rsidRPr="001665B0" w:rsidRDefault="00852E5A" w:rsidP="00852E5A">
      <w:pPr>
        <w:tabs>
          <w:tab w:val="left" w:pos="3460"/>
        </w:tabs>
        <w:spacing w:after="0"/>
        <w:jc w:val="center"/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</w:pPr>
      <w:r w:rsidRPr="001665B0"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  <w:t xml:space="preserve"> </w:t>
      </w:r>
      <w:r w:rsidR="0057634F" w:rsidRPr="001665B0"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  <w:t>«</w:t>
      </w:r>
      <w:r w:rsidR="00321797" w:rsidRPr="001665B0"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  <w:t>Югра – наш</w:t>
      </w:r>
      <w:r w:rsidR="008366F5" w:rsidRPr="001665B0"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  <w:t xml:space="preserve"> общий дом</w:t>
      </w:r>
      <w:r w:rsidR="0057634F" w:rsidRPr="001665B0">
        <w:rPr>
          <w:rFonts w:ascii="Times New Roman" w:hAnsi="Times New Roman"/>
          <w:b/>
          <w:color w:val="76923C" w:themeColor="accent3" w:themeShade="BF"/>
          <w:sz w:val="24"/>
          <w:szCs w:val="24"/>
          <w:lang w:val="ru-RU"/>
        </w:rPr>
        <w:t>»</w:t>
      </w:r>
    </w:p>
    <w:p w:rsidR="00852E5A" w:rsidRPr="00AD2C00" w:rsidRDefault="00852E5A" w:rsidP="00852E5A">
      <w:pPr>
        <w:tabs>
          <w:tab w:val="left" w:pos="3460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2C00">
        <w:rPr>
          <w:rFonts w:ascii="Times New Roman" w:hAnsi="Times New Roman"/>
          <w:b/>
          <w:sz w:val="24"/>
          <w:szCs w:val="24"/>
          <w:lang w:val="ru-RU"/>
        </w:rPr>
        <w:t xml:space="preserve">Направление: </w:t>
      </w:r>
      <w:r w:rsidR="00FB2865">
        <w:rPr>
          <w:rFonts w:ascii="Times New Roman" w:hAnsi="Times New Roman"/>
          <w:b/>
          <w:sz w:val="24"/>
          <w:szCs w:val="24"/>
          <w:lang w:val="ru-RU"/>
        </w:rPr>
        <w:t>этнокультурное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6"/>
        <w:gridCol w:w="8024"/>
      </w:tblGrid>
      <w:tr w:rsidR="00852E5A" w:rsidRPr="007B1310" w:rsidTr="00C46A44">
        <w:tc>
          <w:tcPr>
            <w:tcW w:w="1546" w:type="dxa"/>
          </w:tcPr>
          <w:p w:rsidR="00852E5A" w:rsidRPr="001665B0" w:rsidRDefault="00852E5A" w:rsidP="00C46A4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 w:themeColor="accent3" w:themeShade="BF"/>
                <w:sz w:val="24"/>
                <w:szCs w:val="24"/>
              </w:rPr>
            </w:pPr>
            <w:r w:rsidRPr="001665B0">
              <w:rPr>
                <w:rFonts w:ascii="Times New Roman" w:hAnsi="Times New Roman"/>
                <w:b/>
                <w:color w:val="76923C" w:themeColor="accent3" w:themeShade="BF"/>
                <w:sz w:val="24"/>
                <w:szCs w:val="24"/>
              </w:rPr>
              <w:t>Дата</w:t>
            </w:r>
          </w:p>
          <w:p w:rsidR="00852E5A" w:rsidRPr="001665B0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8025" w:type="dxa"/>
          </w:tcPr>
          <w:p w:rsidR="00852E5A" w:rsidRPr="001665B0" w:rsidRDefault="00121E41" w:rsidP="00121E41">
            <w:pPr>
              <w:spacing w:after="0" w:line="240" w:lineRule="auto"/>
              <w:rPr>
                <w:rFonts w:ascii="Times New Roman" w:hAnsi="Times New Roman"/>
                <w:b/>
                <w:color w:val="76923C" w:themeColor="accent3" w:themeShade="BF"/>
                <w:sz w:val="24"/>
                <w:szCs w:val="24"/>
              </w:rPr>
            </w:pPr>
            <w:r w:rsidRPr="001665B0">
              <w:rPr>
                <w:rFonts w:ascii="Times New Roman" w:hAnsi="Times New Roman"/>
                <w:b/>
                <w:color w:val="76923C" w:themeColor="accent3" w:themeShade="BF"/>
                <w:sz w:val="24"/>
                <w:szCs w:val="24"/>
                <w:lang w:val="ru-RU"/>
              </w:rPr>
              <w:t xml:space="preserve">                            </w:t>
            </w:r>
            <w:r w:rsidR="00852E5A" w:rsidRPr="001665B0">
              <w:rPr>
                <w:rFonts w:ascii="Times New Roman" w:hAnsi="Times New Roman"/>
                <w:b/>
                <w:color w:val="76923C" w:themeColor="accent3" w:themeShade="BF"/>
                <w:sz w:val="24"/>
                <w:szCs w:val="24"/>
              </w:rPr>
              <w:t>Проводимые мероприятия</w:t>
            </w:r>
          </w:p>
        </w:tc>
      </w:tr>
      <w:tr w:rsidR="00852E5A" w:rsidRPr="00A24626" w:rsidTr="00C46A44">
        <w:tc>
          <w:tcPr>
            <w:tcW w:w="1546" w:type="dxa"/>
            <w:vAlign w:val="center"/>
          </w:tcPr>
          <w:p w:rsidR="00852E5A" w:rsidRPr="00AD2C00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 </w:t>
            </w:r>
            <w:r w:rsidR="008366F5"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25</w:t>
            </w:r>
            <w:r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.03.201</w:t>
            </w:r>
            <w:r w:rsidR="008366F5"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</w:t>
            </w:r>
          </w:p>
        </w:tc>
        <w:tc>
          <w:tcPr>
            <w:tcW w:w="8025" w:type="dxa"/>
          </w:tcPr>
          <w:p w:rsidR="00852E5A" w:rsidRPr="009A41D9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Заезд. Формирование отрядов. Инструктажи ТБ и ТПБ.</w:t>
            </w:r>
          </w:p>
          <w:p w:rsidR="00EB7202" w:rsidRPr="009A41D9" w:rsidRDefault="001F2CC1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Знакомство в </w:t>
            </w:r>
            <w:r w:rsidR="00EB7202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отрядах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E91715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Непутевые заметки </w:t>
            </w:r>
          </w:p>
          <w:p w:rsidR="00852E5A" w:rsidRPr="009A41D9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Вечер знакомства</w:t>
            </w:r>
            <w:r w:rsid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 «Мы разные, но мы вместе»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B54906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Дискотека.</w:t>
            </w:r>
          </w:p>
        </w:tc>
      </w:tr>
      <w:tr w:rsidR="00852E5A" w:rsidRPr="00A24626" w:rsidTr="00C46A44">
        <w:tc>
          <w:tcPr>
            <w:tcW w:w="1546" w:type="dxa"/>
          </w:tcPr>
          <w:p w:rsidR="00121E41" w:rsidRPr="009A41D9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  <w:t xml:space="preserve"> </w:t>
            </w:r>
          </w:p>
          <w:p w:rsidR="00121E41" w:rsidRPr="009A41D9" w:rsidRDefault="00121E41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</w:pPr>
          </w:p>
          <w:p w:rsidR="00852E5A" w:rsidRPr="00AD2C00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26</w:t>
            </w:r>
            <w:r w:rsidR="00852E5A"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.03.201</w:t>
            </w:r>
            <w:r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</w:t>
            </w:r>
          </w:p>
        </w:tc>
        <w:tc>
          <w:tcPr>
            <w:tcW w:w="8025" w:type="dxa"/>
          </w:tcPr>
          <w:p w:rsidR="00327D3D" w:rsidRPr="009A41D9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Парк развлечений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1F2CC1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Спортивное мероприятие </w:t>
            </w:r>
            <w:r w:rsidR="001F2CC1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143C58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Просмотр видео ролика «Народы Севера»</w:t>
            </w:r>
          </w:p>
          <w:p w:rsidR="00852E5A" w:rsidRPr="009A41D9" w:rsidRDefault="008366F5" w:rsidP="0057634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Концерт открытия смены «Югра – наш общий дом»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  <w:t>Дискотека</w:t>
            </w:r>
          </w:p>
        </w:tc>
      </w:tr>
      <w:tr w:rsidR="00852E5A" w:rsidRPr="00A24626" w:rsidTr="00367A02">
        <w:trPr>
          <w:trHeight w:val="1457"/>
        </w:trPr>
        <w:tc>
          <w:tcPr>
            <w:tcW w:w="1546" w:type="dxa"/>
          </w:tcPr>
          <w:p w:rsidR="00121E41" w:rsidRPr="009A41D9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  <w:t xml:space="preserve"> </w:t>
            </w:r>
          </w:p>
          <w:p w:rsidR="00121E41" w:rsidRPr="009A41D9" w:rsidRDefault="00121E41" w:rsidP="00C46A4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</w:pPr>
          </w:p>
          <w:p w:rsidR="00852E5A" w:rsidRPr="00AD2C00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27</w:t>
            </w:r>
            <w:r w:rsidR="00852E5A"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.03.201</w:t>
            </w:r>
            <w:r w:rsidRP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</w:t>
            </w:r>
          </w:p>
        </w:tc>
        <w:tc>
          <w:tcPr>
            <w:tcW w:w="8025" w:type="dxa"/>
          </w:tcPr>
          <w:p w:rsidR="00327D3D" w:rsidRPr="009A41D9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Парк развлечений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327D3D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Спортивное мероприятие </w:t>
            </w:r>
          </w:p>
          <w:p w:rsidR="00B31DAC" w:rsidRDefault="00143C58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Просмотр видео ролика народы Севера «Якуты»</w:t>
            </w:r>
          </w:p>
          <w:p w:rsidR="003F0C6F" w:rsidRDefault="003F0C6F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Игра – приключение «Ночной дозор»</w:t>
            </w:r>
          </w:p>
          <w:p w:rsidR="00852E5A" w:rsidRPr="009A41D9" w:rsidRDefault="003F0C6F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Дискотека </w:t>
            </w:r>
          </w:p>
        </w:tc>
      </w:tr>
      <w:tr w:rsidR="00852E5A" w:rsidRPr="00726D35" w:rsidTr="00C46A44">
        <w:tc>
          <w:tcPr>
            <w:tcW w:w="1546" w:type="dxa"/>
          </w:tcPr>
          <w:p w:rsidR="00121E41" w:rsidRPr="009A41D9" w:rsidRDefault="00121E41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</w:p>
          <w:p w:rsidR="00121E41" w:rsidRPr="009A41D9" w:rsidRDefault="00121E41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</w:p>
          <w:p w:rsidR="00852E5A" w:rsidRPr="009A41D9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28</w:t>
            </w:r>
            <w:r w:rsidR="00852E5A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.03.201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</w:t>
            </w:r>
          </w:p>
        </w:tc>
        <w:tc>
          <w:tcPr>
            <w:tcW w:w="8025" w:type="dxa"/>
          </w:tcPr>
          <w:p w:rsidR="00327D3D" w:rsidRPr="009A41D9" w:rsidRDefault="00524427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Парк развлечений</w:t>
            </w:r>
          </w:p>
          <w:p w:rsidR="00852E5A" w:rsidRPr="009A41D9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Спортивное мероприятие</w:t>
            </w:r>
            <w:r w:rsidR="00236F83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 </w:t>
            </w:r>
          </w:p>
          <w:p w:rsidR="00367A02" w:rsidRPr="009A41D9" w:rsidRDefault="00367A02" w:rsidP="00367A0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Просмотр видео ролика «Народы Севера»</w:t>
            </w:r>
          </w:p>
          <w:p w:rsidR="00CB368D" w:rsidRDefault="003F0C6F" w:rsidP="003F0C6F">
            <w:pP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Интеллектуальная игра </w:t>
            </w:r>
            <w:r w:rsidRPr="00B31DAC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« Я познаю свой край»</w:t>
            </w:r>
          </w:p>
          <w:p w:rsidR="00367A02" w:rsidRPr="009A41D9" w:rsidRDefault="00367A02" w:rsidP="003F0C6F">
            <w:pP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Дискотека</w:t>
            </w:r>
          </w:p>
        </w:tc>
      </w:tr>
      <w:tr w:rsidR="00852E5A" w:rsidRPr="009A41D9" w:rsidTr="00C46A44">
        <w:tc>
          <w:tcPr>
            <w:tcW w:w="1546" w:type="dxa"/>
          </w:tcPr>
          <w:p w:rsidR="00121E41" w:rsidRPr="009A41D9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 </w:t>
            </w:r>
            <w:r w:rsidR="00CB368D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 </w:t>
            </w:r>
          </w:p>
          <w:p w:rsidR="00121E41" w:rsidRPr="009A41D9" w:rsidRDefault="00121E41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</w:p>
          <w:p w:rsidR="00852E5A" w:rsidRPr="009A41D9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29</w:t>
            </w:r>
            <w:r w:rsidR="00852E5A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.03.201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</w:t>
            </w:r>
          </w:p>
        </w:tc>
        <w:tc>
          <w:tcPr>
            <w:tcW w:w="8025" w:type="dxa"/>
          </w:tcPr>
          <w:p w:rsidR="00367A02" w:rsidRDefault="00524427" w:rsidP="00FB2865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</w:t>
            </w:r>
            <w:r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арк развлечений</w:t>
            </w:r>
            <w:r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9A41D9"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Спортивное </w:t>
            </w:r>
            <w:r w:rsidR="00CB368D"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мероприятие</w:t>
            </w:r>
            <w:r w:rsidR="009A41D9"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 «Украденное </w:t>
            </w:r>
            <w:r w:rsidR="00CB368D"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знамя»</w:t>
            </w:r>
            <w:r w:rsidR="009A41D9"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AD2C0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Просмотр видео ролика «Народы Севера»</w:t>
            </w:r>
          </w:p>
          <w:p w:rsidR="00852E5A" w:rsidRDefault="003F0C6F" w:rsidP="00FB2865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Квест – игра  «Путешествие в Югру</w:t>
            </w:r>
            <w:r w:rsidR="00367A02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»</w:t>
            </w:r>
          </w:p>
          <w:p w:rsidR="00367A02" w:rsidRPr="00367A02" w:rsidRDefault="00367A02" w:rsidP="00FB2865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Дискотека</w:t>
            </w:r>
          </w:p>
        </w:tc>
      </w:tr>
      <w:tr w:rsidR="00852E5A" w:rsidRPr="00A24626" w:rsidTr="00C46A44">
        <w:trPr>
          <w:trHeight w:val="568"/>
        </w:trPr>
        <w:tc>
          <w:tcPr>
            <w:tcW w:w="1546" w:type="dxa"/>
          </w:tcPr>
          <w:p w:rsidR="00121E41" w:rsidRPr="009A41D9" w:rsidRDefault="00121E41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</w:p>
          <w:p w:rsidR="00121E41" w:rsidRPr="009A41D9" w:rsidRDefault="00121E41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</w:p>
          <w:p w:rsidR="00852E5A" w:rsidRPr="009A41D9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30</w:t>
            </w:r>
            <w:r w:rsidR="00852E5A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.03.201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</w:t>
            </w:r>
          </w:p>
        </w:tc>
        <w:tc>
          <w:tcPr>
            <w:tcW w:w="8025" w:type="dxa"/>
          </w:tcPr>
          <w:p w:rsidR="00852E5A" w:rsidRPr="009A41D9" w:rsidRDefault="0080644C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Парк развлечений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</w:r>
            <w:r w:rsidR="00852E5A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С</w:t>
            </w:r>
            <w:r w:rsidR="00394540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портивное мероприятие «Весёлые старты»</w:t>
            </w:r>
          </w:p>
          <w:p w:rsidR="00AD2C00" w:rsidRDefault="00AD2C00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Просмотр видео ролика «Народы Севера»</w:t>
            </w:r>
          </w:p>
          <w:p w:rsidR="00394540" w:rsidRPr="009A41D9" w:rsidRDefault="0080644C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Концерт закрытия смены «Югра – наш общий дом»</w:t>
            </w: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br/>
              <w:t>Королевская ночь</w:t>
            </w:r>
          </w:p>
        </w:tc>
      </w:tr>
      <w:tr w:rsidR="00852E5A" w:rsidRPr="00F32511" w:rsidTr="00C46A44">
        <w:trPr>
          <w:trHeight w:val="479"/>
        </w:trPr>
        <w:tc>
          <w:tcPr>
            <w:tcW w:w="1546" w:type="dxa"/>
          </w:tcPr>
          <w:p w:rsidR="00121E41" w:rsidRPr="009A41D9" w:rsidRDefault="00852E5A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  </w:t>
            </w:r>
          </w:p>
          <w:p w:rsidR="00852E5A" w:rsidRPr="009A41D9" w:rsidRDefault="008366F5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31.03.2019</w:t>
            </w:r>
          </w:p>
        </w:tc>
        <w:tc>
          <w:tcPr>
            <w:tcW w:w="8025" w:type="dxa"/>
          </w:tcPr>
          <w:p w:rsidR="00852E5A" w:rsidRPr="009A41D9" w:rsidRDefault="00381A26" w:rsidP="00C46A4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 xml:space="preserve">Операция «Нас здесь не было». </w:t>
            </w:r>
            <w:r w:rsidR="00852E5A" w:rsidRPr="009A41D9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Разъезд детей.</w:t>
            </w:r>
          </w:p>
        </w:tc>
      </w:tr>
    </w:tbl>
    <w:p w:rsidR="00381A26" w:rsidRPr="007441B0" w:rsidRDefault="00F32511" w:rsidP="00F32511">
      <w:p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255905</wp:posOffset>
            </wp:positionV>
            <wp:extent cx="1000125" cy="790575"/>
            <wp:effectExtent l="19050" t="0" r="9525" b="0"/>
            <wp:wrapTight wrapText="bothSides">
              <wp:wrapPolygon edited="0">
                <wp:start x="-411" y="0"/>
                <wp:lineTo x="-411" y="21340"/>
                <wp:lineTo x="21806" y="21340"/>
                <wp:lineTo x="21806" y="0"/>
                <wp:lineTo x="-411" y="0"/>
              </wp:wrapPolygon>
            </wp:wrapTight>
            <wp:docPr id="43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E5A" w:rsidRPr="007441B0">
        <w:rPr>
          <w:rFonts w:ascii="Times New Roman" w:hAnsi="Times New Roman"/>
          <w:b/>
          <w:i/>
          <w:sz w:val="24"/>
          <w:szCs w:val="24"/>
          <w:lang w:val="ru-RU"/>
        </w:rPr>
        <w:t>Ежедневно:</w:t>
      </w:r>
      <w:r w:rsidR="00AD2C0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94540" w:rsidRPr="007441B0">
        <w:rPr>
          <w:rFonts w:ascii="Times New Roman" w:hAnsi="Times New Roman"/>
          <w:sz w:val="24"/>
          <w:szCs w:val="24"/>
          <w:lang w:val="ru-RU"/>
        </w:rPr>
        <w:t>парк (Станции по интересам: бильярд, настольный теннис,    аэрохоккей,  «Волшебная мастерская»</w:t>
      </w:r>
      <w:r w:rsidR="00B01CC2" w:rsidRPr="007441B0">
        <w:rPr>
          <w:rFonts w:ascii="Times New Roman" w:hAnsi="Times New Roman"/>
          <w:sz w:val="24"/>
          <w:szCs w:val="24"/>
          <w:lang w:val="ru-RU"/>
        </w:rPr>
        <w:t>)</w:t>
      </w:r>
      <w:r w:rsidR="00AD2C00">
        <w:rPr>
          <w:rFonts w:ascii="Times New Roman" w:hAnsi="Times New Roman"/>
          <w:sz w:val="24"/>
          <w:szCs w:val="24"/>
          <w:lang w:val="ru-RU"/>
        </w:rPr>
        <w:t xml:space="preserve">, отрядные мероприятия, </w:t>
      </w:r>
      <w:r w:rsidR="00121E41" w:rsidRPr="007441B0">
        <w:rPr>
          <w:rFonts w:ascii="Times New Roman" w:hAnsi="Times New Roman"/>
          <w:sz w:val="24"/>
          <w:szCs w:val="24"/>
          <w:lang w:val="ru-RU"/>
        </w:rPr>
        <w:t xml:space="preserve">  Дискотека.</w:t>
      </w:r>
      <w:r w:rsidRPr="00F32511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t xml:space="preserve"> </w:t>
      </w:r>
    </w:p>
    <w:p w:rsidR="00381A26" w:rsidRDefault="00852E5A" w:rsidP="00381A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B1310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121E41">
        <w:rPr>
          <w:rFonts w:ascii="Times New Roman" w:hAnsi="Times New Roman"/>
          <w:sz w:val="24"/>
          <w:szCs w:val="24"/>
          <w:lang w:val="ru-RU"/>
        </w:rPr>
        <w:t xml:space="preserve">               </w:t>
      </w:r>
    </w:p>
    <w:p w:rsidR="00FB2865" w:rsidRDefault="00FB2865" w:rsidP="002777D6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B2865" w:rsidRDefault="00FB2865" w:rsidP="002777D6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B2865" w:rsidRDefault="00FB2865" w:rsidP="002777D6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B2865" w:rsidRDefault="00FB2865" w:rsidP="002777D6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852E5A" w:rsidRPr="00B460E4" w:rsidRDefault="00852E5A" w:rsidP="002777D6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Приложение № 2</w:t>
      </w:r>
      <w:r w:rsidRPr="007B1310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</w:t>
      </w:r>
      <w:r w:rsidR="002777D6">
        <w:rPr>
          <w:rFonts w:ascii="Times New Roman" w:hAnsi="Times New Roman"/>
          <w:b/>
          <w:sz w:val="24"/>
          <w:szCs w:val="24"/>
          <w:lang w:val="ru-RU"/>
        </w:rPr>
        <w:t xml:space="preserve">                     </w:t>
      </w:r>
      <w:r>
        <w:rPr>
          <w:rFonts w:ascii="Times New Roman" w:hAnsi="Times New Roman"/>
          <w:sz w:val="24"/>
          <w:szCs w:val="24"/>
          <w:lang w:val="ru-RU"/>
        </w:rPr>
        <w:t>Утверждено</w:t>
      </w:r>
      <w:r w:rsidRPr="007B131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</w:t>
      </w:r>
    </w:p>
    <w:p w:rsidR="00852E5A" w:rsidRPr="007B1310" w:rsidRDefault="00852E5A" w:rsidP="002777D6">
      <w:pPr>
        <w:tabs>
          <w:tab w:val="left" w:pos="61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B1310">
        <w:rPr>
          <w:rFonts w:ascii="Times New Roman" w:hAnsi="Times New Roman"/>
          <w:color w:val="FF0000"/>
          <w:sz w:val="24"/>
          <w:szCs w:val="24"/>
          <w:lang w:val="ru-RU"/>
        </w:rPr>
        <w:t xml:space="preserve">                                                                    </w:t>
      </w:r>
      <w:r>
        <w:rPr>
          <w:rFonts w:ascii="Times New Roman" w:hAnsi="Times New Roman"/>
          <w:color w:val="FF0000"/>
          <w:sz w:val="24"/>
          <w:szCs w:val="24"/>
          <w:lang w:val="ru-RU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u-RU"/>
        </w:rPr>
        <w:t>п</w:t>
      </w:r>
      <w:r w:rsidRPr="007B1310">
        <w:rPr>
          <w:rFonts w:ascii="Times New Roman" w:hAnsi="Times New Roman"/>
          <w:sz w:val="24"/>
          <w:szCs w:val="24"/>
          <w:lang w:val="ru-RU"/>
        </w:rPr>
        <w:t>риказом директора</w:t>
      </w:r>
    </w:p>
    <w:p w:rsidR="00852E5A" w:rsidRPr="007B1310" w:rsidRDefault="00852E5A" w:rsidP="002777D6">
      <w:pPr>
        <w:tabs>
          <w:tab w:val="left" w:pos="61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B131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</w:t>
      </w:r>
      <w:r w:rsidR="00DD0AB3"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  <w:r w:rsidRPr="007B1310">
        <w:rPr>
          <w:rFonts w:ascii="Times New Roman" w:hAnsi="Times New Roman"/>
          <w:sz w:val="24"/>
          <w:szCs w:val="24"/>
          <w:lang w:val="ru-RU"/>
        </w:rPr>
        <w:t>МБУ ДО ООЦ «Юбилейный»</w:t>
      </w:r>
    </w:p>
    <w:p w:rsidR="00852E5A" w:rsidRDefault="00DD0AB3" w:rsidP="002777D6">
      <w:pPr>
        <w:tabs>
          <w:tab w:val="left" w:pos="3100"/>
        </w:tabs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</w:t>
      </w:r>
      <w:r w:rsidR="002777D6"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7B1310">
        <w:rPr>
          <w:rFonts w:ascii="Times New Roman" w:hAnsi="Times New Roman"/>
          <w:sz w:val="24"/>
          <w:szCs w:val="24"/>
          <w:lang w:val="ru-RU"/>
        </w:rPr>
        <w:t>т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«28» 01 </w:t>
      </w:r>
      <w:r w:rsidR="00CA74A7">
        <w:rPr>
          <w:rFonts w:ascii="Times New Roman" w:hAnsi="Times New Roman"/>
          <w:sz w:val="24"/>
          <w:szCs w:val="24"/>
          <w:lang w:val="ru-RU"/>
        </w:rPr>
        <w:t xml:space="preserve"> 2019 </w:t>
      </w:r>
      <w:r w:rsidR="00121E41">
        <w:rPr>
          <w:rFonts w:ascii="Times New Roman" w:hAnsi="Times New Roman"/>
          <w:sz w:val="24"/>
          <w:szCs w:val="24"/>
          <w:lang w:val="ru-RU"/>
        </w:rPr>
        <w:t>г. №</w:t>
      </w:r>
      <w:r w:rsidR="00FB2865">
        <w:rPr>
          <w:rFonts w:ascii="Times New Roman" w:hAnsi="Times New Roman"/>
          <w:sz w:val="24"/>
          <w:szCs w:val="24"/>
          <w:lang w:val="ru-RU"/>
        </w:rPr>
        <w:t xml:space="preserve">  18 </w:t>
      </w:r>
      <w:r w:rsidR="00121E41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од</w:t>
      </w:r>
    </w:p>
    <w:p w:rsidR="00852E5A" w:rsidRDefault="00852E5A" w:rsidP="00852E5A">
      <w:pPr>
        <w:tabs>
          <w:tab w:val="left" w:pos="310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852E5A" w:rsidRDefault="005A3B06" w:rsidP="00852E5A">
      <w:pPr>
        <w:tabs>
          <w:tab w:val="left" w:pos="310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5A3B06">
        <w:rPr>
          <w:rFonts w:ascii="Times New Roman" w:hAnsi="Times New Roman"/>
          <w:b/>
          <w:i/>
          <w:sz w:val="24"/>
          <w:szCs w:val="24"/>
          <w:lang w:val="ru-RU"/>
        </w:rPr>
        <w:pict>
          <v:shape id="_x0000_i1028" type="#_x0000_t136" style="width:256.8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аспорядок дня"/>
          </v:shape>
        </w:pict>
      </w:r>
    </w:p>
    <w:p w:rsidR="00852E5A" w:rsidRPr="007B1310" w:rsidRDefault="00852E5A" w:rsidP="00852E5A">
      <w:pPr>
        <w:tabs>
          <w:tab w:val="left" w:pos="310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7302"/>
      </w:tblGrid>
      <w:tr w:rsidR="00852E5A" w:rsidRPr="00802F3E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802F3E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802F3E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8.20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Подъем</w:t>
            </w:r>
          </w:p>
        </w:tc>
      </w:tr>
      <w:tr w:rsidR="00852E5A" w:rsidRPr="00802F3E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802F3E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802F3E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8.45-9.00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Утренний туалет</w:t>
            </w:r>
          </w:p>
        </w:tc>
      </w:tr>
      <w:tr w:rsidR="00852E5A" w:rsidRPr="00802F3E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802F3E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802F3E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9.00-9.30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Завтрак</w:t>
            </w:r>
          </w:p>
        </w:tc>
      </w:tr>
      <w:tr w:rsidR="00852E5A" w:rsidRPr="00802F3E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802F3E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802F3E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9.30-12.00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Станции по интересам</w:t>
            </w:r>
          </w:p>
        </w:tc>
      </w:tr>
      <w:tr w:rsidR="00852E5A" w:rsidRPr="006205B3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12.00-13.00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Спортивные мероприятия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13.00-13.30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Обед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13.30-14.00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0875E6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Личное время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14.00-15.30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Тихий час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16.00-16.20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</w:t>
            </w: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олдник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16.2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7</w:t>
            </w: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0B6BA7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Отрядные  мероприятия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7</w:t>
            </w:r>
            <w:r w:rsidR="000B6BA7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.00-</w:t>
            </w:r>
            <w:r w:rsidR="000B6BA7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18</w:t>
            </w: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0B6BA7" w:rsidRDefault="000B6BA7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Радио - эфир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0B6BA7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.00-19.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0</w:t>
            </w:r>
            <w:r w:rsidR="00852E5A" w:rsidRPr="007B131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0B6BA7" w:rsidRDefault="000B6BA7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Прогулка на улице,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19.30-20.00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Подготовка к вечернему мероприятию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20.00-21.00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Проведение вечернего мероприятия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21.00-21.50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Дискотека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22.00-22.10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Второй ужин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22.10-23.00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Отрядные огоньки, вечерний туалет</w:t>
            </w:r>
          </w:p>
        </w:tc>
      </w:tr>
      <w:tr w:rsidR="00852E5A" w:rsidRPr="007B1310" w:rsidTr="00C46A4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7B1310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7B1310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23.00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5A" w:rsidRPr="00121E41" w:rsidRDefault="00852E5A" w:rsidP="00C46A44">
            <w:pPr>
              <w:tabs>
                <w:tab w:val="left" w:pos="310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121E41"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  <w:t>Отбой</w:t>
            </w:r>
          </w:p>
        </w:tc>
      </w:tr>
    </w:tbl>
    <w:p w:rsidR="00852E5A" w:rsidRDefault="00852E5A" w:rsidP="00852E5A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A74A7" w:rsidRDefault="00CA74A7" w:rsidP="00C02964">
      <w:pPr>
        <w:rPr>
          <w:lang w:val="ru-RU"/>
        </w:rPr>
      </w:pPr>
    </w:p>
    <w:p w:rsidR="002777D6" w:rsidRDefault="00F32511" w:rsidP="00CA74A7">
      <w:pPr>
        <w:jc w:val="center"/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333333"/>
          <w:sz w:val="24"/>
          <w:szCs w:val="24"/>
          <w:lang w:val="ru-RU" w:eastAsia="ru-RU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144145</wp:posOffset>
            </wp:positionV>
            <wp:extent cx="1560195" cy="1238250"/>
            <wp:effectExtent l="19050" t="0" r="1905" b="0"/>
            <wp:wrapTight wrapText="bothSides">
              <wp:wrapPolygon edited="0">
                <wp:start x="-264" y="0"/>
                <wp:lineTo x="-264" y="21268"/>
                <wp:lineTo x="21626" y="21268"/>
                <wp:lineTo x="21626" y="0"/>
                <wp:lineTo x="-264" y="0"/>
              </wp:wrapPolygon>
            </wp:wrapTight>
            <wp:docPr id="42" name="Рисунок 122" descr="C:\Users\User\Desktop\катя аня наташа\0087af510d741ab38224bb7038cb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катя аня наташа\0087af510d741ab38224bb7038cb06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D6" w:rsidRDefault="002777D6" w:rsidP="00CA74A7">
      <w:pPr>
        <w:jc w:val="center"/>
        <w:rPr>
          <w:rFonts w:ascii="Times New Roman" w:hAnsi="Times New Roman"/>
          <w:b/>
          <w:color w:val="333333"/>
          <w:sz w:val="24"/>
          <w:szCs w:val="24"/>
          <w:lang w:val="ru-RU"/>
        </w:rPr>
      </w:pPr>
    </w:p>
    <w:p w:rsidR="00AD2C00" w:rsidRDefault="00AD2C00" w:rsidP="00AD2C00">
      <w:pPr>
        <w:rPr>
          <w:rFonts w:ascii="Times New Roman" w:hAnsi="Times New Roman"/>
          <w:b/>
          <w:color w:val="333333"/>
          <w:sz w:val="24"/>
          <w:szCs w:val="24"/>
          <w:lang w:val="ru-RU"/>
        </w:rPr>
      </w:pPr>
    </w:p>
    <w:p w:rsidR="00F32511" w:rsidRDefault="00F32511" w:rsidP="006928B1">
      <w:pPr>
        <w:jc w:val="center"/>
        <w:rPr>
          <w:rFonts w:ascii="Times New Roman" w:hAnsi="Times New Roman"/>
          <w:b/>
          <w:color w:val="333333"/>
          <w:sz w:val="24"/>
          <w:szCs w:val="24"/>
          <w:lang w:val="ru-RU"/>
        </w:rPr>
      </w:pPr>
    </w:p>
    <w:p w:rsidR="006928B1" w:rsidRDefault="008D2C22" w:rsidP="008D2C22">
      <w:pPr>
        <w:tabs>
          <w:tab w:val="left" w:pos="336"/>
          <w:tab w:val="center" w:pos="4677"/>
        </w:tabs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r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ab/>
        <w:t>Приложение 3</w:t>
      </w:r>
      <w:r>
        <w:rPr>
          <w:rFonts w:ascii="Times New Roman" w:hAnsi="Times New Roman"/>
          <w:b/>
          <w:color w:val="333333"/>
          <w:sz w:val="24"/>
          <w:szCs w:val="24"/>
          <w:lang w:val="ru-RU"/>
        </w:rPr>
        <w:tab/>
      </w:r>
      <w:r w:rsidR="006928B1">
        <w:rPr>
          <w:rFonts w:ascii="Times New Roman" w:hAnsi="Times New Roman"/>
          <w:b/>
          <w:color w:val="333333"/>
          <w:sz w:val="24"/>
          <w:szCs w:val="24"/>
          <w:lang w:val="ru-RU"/>
        </w:rPr>
        <w:t>Сценарные разработки</w:t>
      </w:r>
    </w:p>
    <w:p w:rsidR="006928B1" w:rsidRPr="00CA74A7" w:rsidRDefault="006928B1" w:rsidP="006928B1">
      <w:pPr>
        <w:jc w:val="center"/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r w:rsidRPr="00CA74A7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Квест – игра  </w:t>
      </w:r>
      <w:r>
        <w:rPr>
          <w:rFonts w:ascii="Times New Roman" w:hAnsi="Times New Roman"/>
          <w:b/>
          <w:color w:val="333333"/>
          <w:sz w:val="24"/>
          <w:szCs w:val="24"/>
          <w:lang w:val="ru-RU"/>
        </w:rPr>
        <w:t>«Путешествие по Югре</w:t>
      </w:r>
      <w:r w:rsidRPr="00CA74A7">
        <w:rPr>
          <w:rFonts w:ascii="Times New Roman" w:hAnsi="Times New Roman"/>
          <w:b/>
          <w:color w:val="333333"/>
          <w:sz w:val="24"/>
          <w:szCs w:val="24"/>
          <w:lang w:val="ru-RU"/>
        </w:rPr>
        <w:t>»</w:t>
      </w:r>
    </w:p>
    <w:p w:rsidR="006928B1" w:rsidRPr="00F84F19" w:rsidRDefault="006928B1" w:rsidP="006928B1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lang w:val="ru-RU" w:eastAsia="ru-RU" w:bidi="ar-SA"/>
        </w:rPr>
      </w:pPr>
      <w:r w:rsidRPr="00F84F19">
        <w:rPr>
          <w:rFonts w:ascii="Times New Roman" w:hAnsi="Times New Roman"/>
          <w:b/>
          <w:bCs/>
          <w:color w:val="000000"/>
          <w:sz w:val="24"/>
          <w:szCs w:val="24"/>
          <w:lang w:val="ru-RU" w:eastAsia="ru-RU" w:bidi="ar-SA"/>
        </w:rPr>
        <w:t>Цель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ru-RU" w:bidi="ar-SA"/>
        </w:rPr>
        <w:t>:</w:t>
      </w:r>
      <w:r>
        <w:rPr>
          <w:rFonts w:ascii="Arial" w:hAnsi="Arial" w:cs="Arial"/>
          <w:color w:val="000000"/>
          <w:lang w:val="ru-RU" w:eastAsia="ru-RU" w:bidi="ar-S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о</w:t>
      </w:r>
      <w:r w:rsidRPr="00F84F19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рганизация творческой деятельности учащихся направленной на изучение истории своей страны и региона</w:t>
      </w:r>
    </w:p>
    <w:p w:rsidR="006928B1" w:rsidRDefault="006928B1" w:rsidP="006928B1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lang w:val="ru-RU" w:eastAsia="ru-RU" w:bidi="ar-SA"/>
        </w:rPr>
      </w:pPr>
      <w:r w:rsidRPr="00F84F19">
        <w:rPr>
          <w:rFonts w:ascii="Times New Roman" w:hAnsi="Times New Roman"/>
          <w:b/>
          <w:bCs/>
          <w:color w:val="000000"/>
          <w:sz w:val="24"/>
          <w:szCs w:val="24"/>
          <w:lang w:val="ru-RU" w:eastAsia="ru-RU" w:bidi="ar-SA"/>
        </w:rPr>
        <w:t>Задачи</w:t>
      </w:r>
      <w:r>
        <w:rPr>
          <w:rFonts w:ascii="Arial" w:hAnsi="Arial" w:cs="Arial"/>
          <w:color w:val="000000"/>
          <w:lang w:val="ru-RU" w:eastAsia="ru-RU" w:bidi="ar-SA"/>
        </w:rPr>
        <w:t>:</w:t>
      </w:r>
    </w:p>
    <w:p w:rsidR="006928B1" w:rsidRPr="00CA74A7" w:rsidRDefault="006928B1" w:rsidP="006928B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r w:rsidRPr="00CA74A7">
        <w:rPr>
          <w:rFonts w:ascii="Times New Roman" w:hAnsi="Times New Roman"/>
          <w:color w:val="000000"/>
          <w:sz w:val="24"/>
          <w:szCs w:val="24"/>
          <w:lang w:val="ru-RU"/>
        </w:rPr>
        <w:t>Расширение знаний детей о коренных народах, природе, природных богатствах своего края;</w:t>
      </w:r>
    </w:p>
    <w:p w:rsidR="006928B1" w:rsidRPr="00CA74A7" w:rsidRDefault="006928B1" w:rsidP="006928B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r w:rsidRPr="00CA74A7">
        <w:rPr>
          <w:rFonts w:ascii="Times New Roman" w:hAnsi="Times New Roman"/>
          <w:color w:val="000000"/>
          <w:sz w:val="24"/>
          <w:szCs w:val="24"/>
          <w:lang w:val="ru-RU"/>
        </w:rPr>
        <w:t>Привитие уважения к официальной символике Ханты-Мансийского автономного округа-Югры;</w:t>
      </w:r>
    </w:p>
    <w:p w:rsidR="006928B1" w:rsidRPr="00CA74A7" w:rsidRDefault="006928B1" w:rsidP="006928B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r w:rsidRPr="00CA74A7">
        <w:rPr>
          <w:rFonts w:ascii="Times New Roman" w:hAnsi="Times New Roman"/>
          <w:color w:val="000000"/>
          <w:sz w:val="24"/>
          <w:szCs w:val="24"/>
          <w:lang w:val="ru-RU"/>
        </w:rPr>
        <w:t>Воспитание чувств патриотизма, уважительного отношения к совместному труду.</w:t>
      </w:r>
    </w:p>
    <w:p w:rsidR="006928B1" w:rsidRPr="00CA74A7" w:rsidRDefault="006928B1" w:rsidP="006928B1">
      <w:pPr>
        <w:pStyle w:val="c6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iCs/>
          <w:color w:val="000000"/>
        </w:rPr>
      </w:pPr>
      <w:r w:rsidRPr="00CA74A7">
        <w:rPr>
          <w:rStyle w:val="c4"/>
          <w:b/>
          <w:iCs/>
          <w:color w:val="000000"/>
        </w:rPr>
        <w:t>Возраст участников:</w:t>
      </w:r>
      <w:r>
        <w:rPr>
          <w:rStyle w:val="c4"/>
          <w:iCs/>
          <w:color w:val="000000"/>
        </w:rPr>
        <w:t xml:space="preserve"> 7-17 лет</w:t>
      </w:r>
    </w:p>
    <w:p w:rsidR="006928B1" w:rsidRPr="00CA74A7" w:rsidRDefault="006928B1" w:rsidP="006928B1">
      <w:pPr>
        <w:pStyle w:val="c69"/>
        <w:shd w:val="clear" w:color="auto" w:fill="FFFFFF"/>
        <w:tabs>
          <w:tab w:val="left" w:pos="1140"/>
        </w:tabs>
        <w:spacing w:before="0" w:beforeAutospacing="0" w:after="0" w:afterAutospacing="0" w:line="360" w:lineRule="auto"/>
        <w:ind w:firstLine="709"/>
        <w:jc w:val="both"/>
        <w:rPr>
          <w:rStyle w:val="c4"/>
          <w:iCs/>
          <w:color w:val="000000"/>
        </w:rPr>
      </w:pPr>
      <w:r w:rsidRPr="00CA74A7">
        <w:rPr>
          <w:rStyle w:val="c4"/>
          <w:b/>
          <w:iCs/>
          <w:color w:val="000000"/>
        </w:rPr>
        <w:t>Место проведения</w:t>
      </w:r>
      <w:r>
        <w:rPr>
          <w:rStyle w:val="c4"/>
          <w:iCs/>
          <w:color w:val="000000"/>
        </w:rPr>
        <w:t>: территория АБК</w:t>
      </w:r>
      <w:r>
        <w:rPr>
          <w:rStyle w:val="c4"/>
          <w:iCs/>
          <w:color w:val="000000"/>
        </w:rPr>
        <w:tab/>
      </w:r>
    </w:p>
    <w:p w:rsidR="006928B1" w:rsidRDefault="006928B1" w:rsidP="006928B1">
      <w:pPr>
        <w:pStyle w:val="c6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i/>
          <w:iCs/>
          <w:color w:val="000000"/>
        </w:rPr>
      </w:pPr>
    </w:p>
    <w:p w:rsidR="006928B1" w:rsidRPr="00CA74A7" w:rsidRDefault="006928B1" w:rsidP="006928B1">
      <w:pPr>
        <w:pStyle w:val="c6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4"/>
          <w:b/>
          <w:iCs/>
          <w:color w:val="000000"/>
        </w:rPr>
      </w:pPr>
      <w:r w:rsidRPr="00CA74A7">
        <w:rPr>
          <w:rStyle w:val="c4"/>
          <w:b/>
          <w:iCs/>
          <w:color w:val="000000"/>
        </w:rPr>
        <w:t>Ход мероприятия:</w:t>
      </w:r>
    </w:p>
    <w:p w:rsidR="006928B1" w:rsidRDefault="006928B1" w:rsidP="006928B1">
      <w:pPr>
        <w:pStyle w:val="c6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</w:rPr>
      </w:pPr>
      <w:r>
        <w:rPr>
          <w:rStyle w:val="c4"/>
          <w:i/>
          <w:iCs/>
          <w:color w:val="000000"/>
        </w:rPr>
        <w:t>-  </w:t>
      </w:r>
      <w:r>
        <w:rPr>
          <w:rStyle w:val="c4"/>
          <w:color w:val="000000"/>
        </w:rPr>
        <w:t>Добрый вечер, дорогие ребята!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</w:rPr>
        <w:t xml:space="preserve">Сегодня мы отправляемся в заочное путешествие по стране Югории. </w:t>
      </w:r>
    </w:p>
    <w:p w:rsidR="006928B1" w:rsidRDefault="006928B1" w:rsidP="006928B1">
      <w:pPr>
        <w:pStyle w:val="c6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- Югра (Югорская земля) – так в летописях называли место, где проживали угорские народы – ханты, манси. Дети снегов из страны северного ветра, так называли в сказках их. Счастливые и богатые талантом люди.</w:t>
      </w:r>
    </w:p>
    <w:p w:rsidR="006928B1" w:rsidRDefault="006928B1" w:rsidP="006928B1">
      <w:pPr>
        <w:pStyle w:val="c3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Это малая наша  родина. Сегодня у вас будет возможность прикоснуться к ней, к её истории, традициям, культуре.</w:t>
      </w:r>
    </w:p>
    <w:p w:rsidR="006928B1" w:rsidRDefault="006928B1" w:rsidP="006928B1">
      <w:pPr>
        <w:pStyle w:val="c3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</w:rPr>
      </w:pPr>
      <w:r>
        <w:rPr>
          <w:rStyle w:val="c4"/>
          <w:color w:val="000000"/>
        </w:rPr>
        <w:t>На станциях во время путешествия вы столкнетесь с различными интеллектуальными препятствиями: головоломками, кроссвордами, загадками… Вы не только будете отвечать на вопросы, но и многое узнаете в пути,  шаг за шагом следуя заданному маршруту.</w:t>
      </w:r>
    </w:p>
    <w:p w:rsidR="006928B1" w:rsidRDefault="006928B1" w:rsidP="006928B1">
      <w:pPr>
        <w:pStyle w:val="c3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</w:rPr>
      </w:pPr>
      <w:r>
        <w:rPr>
          <w:rStyle w:val="c4"/>
          <w:color w:val="000000"/>
        </w:rPr>
        <w:t>Вам необходимо разгадать пословицу. За каждое правильно выполненное задание команда получает слово.</w:t>
      </w:r>
    </w:p>
    <w:p w:rsidR="006928B1" w:rsidRDefault="008D2C22" w:rsidP="006928B1">
      <w:pPr>
        <w:pStyle w:val="c3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6928B1" w:rsidRPr="0022095C">
        <w:rPr>
          <w:b/>
          <w:color w:val="000000"/>
          <w:sz w:val="28"/>
          <w:szCs w:val="28"/>
        </w:rPr>
        <w:t>Если дружба велика, будет Родина крепка</w:t>
      </w:r>
      <w:r>
        <w:rPr>
          <w:b/>
          <w:color w:val="000000"/>
          <w:sz w:val="28"/>
          <w:szCs w:val="28"/>
        </w:rPr>
        <w:t>!»</w:t>
      </w:r>
    </w:p>
    <w:p w:rsidR="006928B1" w:rsidRDefault="006928B1" w:rsidP="006928B1">
      <w:pPr>
        <w:pStyle w:val="c3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  <w:r w:rsidRPr="00726D35">
        <w:rPr>
          <w:rStyle w:val="c4"/>
          <w:color w:val="000000"/>
        </w:rPr>
        <w:t>У</w:t>
      </w:r>
      <w:r w:rsidRPr="00726D35">
        <w:rPr>
          <w:color w:val="000000"/>
          <w:shd w:val="clear" w:color="auto" w:fill="FFFFFF"/>
        </w:rPr>
        <w:t xml:space="preserve"> нас с вами есть вот такая чудесная карта, по которой мы сегодня и попутешествуем. На карте отмечены пункты назначения, в которые нам необходимо попасть, а в конце нашего путешествия вас ждёт сюрприз.</w:t>
      </w:r>
    </w:p>
    <w:p w:rsidR="006928B1" w:rsidRDefault="006928B1" w:rsidP="006928B1">
      <w:pPr>
        <w:pStyle w:val="c3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</w:p>
    <w:p w:rsidR="006928B1" w:rsidRPr="0022095C" w:rsidRDefault="006928B1" w:rsidP="006928B1">
      <w:pPr>
        <w:pStyle w:val="c3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726D35">
        <w:rPr>
          <w:b/>
          <w:color w:val="333333"/>
        </w:rPr>
        <w:t xml:space="preserve">1 станция </w:t>
      </w:r>
      <w:r w:rsidRPr="00726D35">
        <w:rPr>
          <w:b/>
          <w:bCs/>
          <w:color w:val="000000"/>
        </w:rPr>
        <w:t>«Символы Югры»</w:t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color w:val="000000" w:themeColor="text1"/>
        </w:rPr>
        <w:t>Вы находитесь на станции  «Символы Югры». Каждый субъект России имеет гимн, флаг и герб. А сейчас я хочу узнать, насколько хорошо вы знаете гимн, герб и флаг Югры.</w:t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726D35">
        <w:rPr>
          <w:b/>
          <w:color w:val="000000" w:themeColor="text1"/>
        </w:rPr>
        <w:t>Звучит гимн округа.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b/>
          <w:color w:val="000000" w:themeColor="text1"/>
        </w:rPr>
        <w:t>Когда мы слышим гимн?</w:t>
      </w:r>
      <w:r w:rsidRPr="00726D35">
        <w:rPr>
          <w:color w:val="000000" w:themeColor="text1"/>
        </w:rPr>
        <w:t> </w:t>
      </w:r>
      <w:r w:rsidRPr="00726D35">
        <w:rPr>
          <w:i/>
          <w:iCs/>
          <w:color w:val="000000" w:themeColor="text1"/>
        </w:rPr>
        <w:t>(при открытии и закрытии торжественных мероприятий, спортивных соревнований, олимпиадах)</w:t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 w:rsidRPr="00726D35">
        <w:rPr>
          <w:b/>
          <w:color w:val="000000" w:themeColor="text1"/>
        </w:rPr>
        <w:t>Представлены 4 разных флага, нужно найти флаг Югры и правильно раскрасить его.</w:t>
      </w:r>
    </w:p>
    <w:p w:rsidR="006928B1" w:rsidRPr="00312A32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312A32">
        <w:rPr>
          <w:color w:val="000000" w:themeColor="text1"/>
        </w:rPr>
        <w:t>1) ХМАО</w:t>
      </w:r>
    </w:p>
    <w:p w:rsidR="006928B1" w:rsidRPr="00312A32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312A32"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10160</wp:posOffset>
            </wp:positionV>
            <wp:extent cx="2667000" cy="1333500"/>
            <wp:effectExtent l="19050" t="0" r="0" b="0"/>
            <wp:wrapTight wrapText="bothSides">
              <wp:wrapPolygon edited="0">
                <wp:start x="-154" y="0"/>
                <wp:lineTo x="-154" y="21291"/>
                <wp:lineTo x="21600" y="21291"/>
                <wp:lineTo x="21600" y="0"/>
                <wp:lineTo x="-154" y="0"/>
              </wp:wrapPolygon>
            </wp:wrapTight>
            <wp:docPr id="20" name="Рисунок 79" descr="https://regnum.ru/uploads/pictures/news/2018/04/28/regnum_picture_15249297925110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regnum.ru/uploads/pictures/news/2018/04/28/regnum_picture_15249297925110_norma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  </w:t>
      </w:r>
      <w:r w:rsidRPr="00312A32">
        <w:rPr>
          <w:color w:val="000000" w:themeColor="text1"/>
        </w:rPr>
        <w:t>2)</w:t>
      </w:r>
      <w:r w:rsidRPr="00312A32">
        <w:t xml:space="preserve"> </w:t>
      </w:r>
      <w:r>
        <w:t>Ямало – Ненецкий АО</w:t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27305</wp:posOffset>
            </wp:positionV>
            <wp:extent cx="2209800" cy="1476375"/>
            <wp:effectExtent l="19050" t="0" r="0" b="0"/>
            <wp:wrapNone/>
            <wp:docPr id="21" name="Рисунок 82" descr="https://spb.rus.team/images/articles/29626/2018_06_11-01-01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pb.rus.team/images/articles/29626/2018_06_11-01-01_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Pr="00F0461E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0461E"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189230</wp:posOffset>
            </wp:positionV>
            <wp:extent cx="2514600" cy="1657350"/>
            <wp:effectExtent l="19050" t="0" r="0" b="0"/>
            <wp:wrapTight wrapText="bothSides">
              <wp:wrapPolygon edited="0">
                <wp:start x="-164" y="0"/>
                <wp:lineTo x="-164" y="21352"/>
                <wp:lineTo x="21600" y="21352"/>
                <wp:lineTo x="21600" y="0"/>
                <wp:lineTo x="-164" y="0"/>
              </wp:wrapPolygon>
            </wp:wrapTight>
            <wp:docPr id="22" name="Рисунок 85" descr="http://www.vseflagi.ru/upload/symbolics/vect/flag/mariy_el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vseflagi.ru/upload/symbolics/vect/flag/mariy_el_fla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61E">
        <w:rPr>
          <w:color w:val="000000" w:themeColor="text1"/>
        </w:rPr>
        <w:t>3) Марий Эл</w:t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135890</wp:posOffset>
            </wp:positionV>
            <wp:extent cx="2320290" cy="1543050"/>
            <wp:effectExtent l="19050" t="0" r="3810" b="0"/>
            <wp:wrapTight wrapText="bothSides">
              <wp:wrapPolygon edited="0">
                <wp:start x="-177" y="0"/>
                <wp:lineTo x="-177" y="21333"/>
                <wp:lineTo x="21635" y="21333"/>
                <wp:lineTo x="21635" y="0"/>
                <wp:lineTo x="-177" y="0"/>
              </wp:wrapPolygon>
            </wp:wrapTight>
            <wp:docPr id="23" name="Рисунок 94" descr="https://www.megaflag.ru/sites/default/files/images/shop/products/flag_chuvashskaya_res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megaflag.ru/sites/default/files/images/shop/products/flag_chuvashskaya_res_n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6928B1" w:rsidRPr="00F0461E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0461E">
        <w:rPr>
          <w:color w:val="000000" w:themeColor="text1"/>
        </w:rPr>
        <w:t xml:space="preserve">                                                                                      4) Чувашия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726D35">
        <w:rPr>
          <w:b/>
          <w:color w:val="000000" w:themeColor="text1"/>
        </w:rPr>
        <w:t>Что символизируют цвета флага Югры?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i/>
          <w:color w:val="000000" w:themeColor="text1"/>
        </w:rPr>
        <w:t>Синий цвет</w:t>
      </w:r>
      <w:r w:rsidRPr="00726D3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- </w:t>
      </w:r>
      <w:r w:rsidRPr="00726D35">
        <w:rPr>
          <w:color w:val="000000" w:themeColor="text1"/>
        </w:rPr>
        <w:t>олицетворяет огромное количество рек и озер, находящихся на территории Югры.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i/>
          <w:color w:val="000000" w:themeColor="text1"/>
        </w:rPr>
        <w:t>Зеленый цвет</w:t>
      </w:r>
      <w:r w:rsidRPr="00726D3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- </w:t>
      </w:r>
      <w:r w:rsidRPr="00726D35">
        <w:rPr>
          <w:color w:val="000000" w:themeColor="text1"/>
        </w:rPr>
        <w:t>является символом природы.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i/>
          <w:color w:val="000000" w:themeColor="text1"/>
        </w:rPr>
        <w:t>Белый цвет</w:t>
      </w:r>
      <w:r w:rsidRPr="00726D3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- </w:t>
      </w:r>
      <w:r w:rsidRPr="00726D35">
        <w:rPr>
          <w:color w:val="000000" w:themeColor="text1"/>
        </w:rPr>
        <w:t>символизирует снега, которые покрывают территории региона продолжительное время.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i/>
          <w:color w:val="000000" w:themeColor="text1"/>
        </w:rPr>
        <w:t>Сибирская корона в виде оленьих рогов</w:t>
      </w:r>
      <w:r w:rsidRPr="00726D3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- </w:t>
      </w:r>
      <w:r w:rsidRPr="00726D35">
        <w:rPr>
          <w:color w:val="000000" w:themeColor="text1"/>
        </w:rPr>
        <w:t>является традиционным символом для местных народов, занимающихся оленеводством.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b/>
          <w:color w:val="000000" w:themeColor="text1"/>
        </w:rPr>
      </w:pPr>
      <w:r w:rsidRPr="00726D35">
        <w:rPr>
          <w:b/>
          <w:color w:val="000000" w:themeColor="text1"/>
        </w:rPr>
        <w:t>Представлены 4 разных герба, найдите герб Югры.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98425</wp:posOffset>
            </wp:positionV>
            <wp:extent cx="1352550" cy="1689735"/>
            <wp:effectExtent l="19050" t="0" r="0" b="0"/>
            <wp:wrapTight wrapText="bothSides">
              <wp:wrapPolygon edited="0">
                <wp:start x="-304" y="0"/>
                <wp:lineTo x="-304" y="21430"/>
                <wp:lineTo x="21600" y="21430"/>
                <wp:lineTo x="21600" y="0"/>
                <wp:lineTo x="-304" y="0"/>
              </wp:wrapPolygon>
            </wp:wrapTight>
            <wp:docPr id="24" name="Рисунок 100" descr="http://gerb-flag.ru/assets/pic/gerb-MO-P48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gerb-flag.ru/assets/pic/gerb-MO-P48-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88900</wp:posOffset>
            </wp:positionV>
            <wp:extent cx="1419225" cy="1804670"/>
            <wp:effectExtent l="19050" t="0" r="9525" b="0"/>
            <wp:wrapTight wrapText="bothSides">
              <wp:wrapPolygon edited="0">
                <wp:start x="-290" y="0"/>
                <wp:lineTo x="-290" y="21433"/>
                <wp:lineTo x="21745" y="21433"/>
                <wp:lineTo x="21745" y="0"/>
                <wp:lineTo x="-290" y="0"/>
              </wp:wrapPolygon>
            </wp:wrapTight>
            <wp:docPr id="25" name="Рисунок 97" descr="http://www.vseflagi.ru/upload/symbolics/coa/preview/hanti-mansiyskiy_coa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vseflagi.ru/upload/symbolics/coa/preview/hanti-mansiyskiy_coa_smal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hd w:val="clear" w:color="auto" w:fill="FFFFFF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hd w:val="clear" w:color="auto" w:fill="FFFFFF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hd w:val="clear" w:color="auto" w:fill="FFFFFF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hd w:val="clear" w:color="auto" w:fill="FFFFFF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173990</wp:posOffset>
            </wp:positionV>
            <wp:extent cx="2286000" cy="1714500"/>
            <wp:effectExtent l="19050" t="0" r="0" b="0"/>
            <wp:wrapTight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ight>
            <wp:docPr id="26" name="Рисунок 105" descr="https://im0-tub-ru.yandex.net/i?id=cc811c2b15f708be45ad0f5b00d21485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m0-tub-ru.yandex.net/i?id=cc811c2b15f708be45ad0f5b00d21485&amp;n=13&amp;exp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-311785</wp:posOffset>
            </wp:positionV>
            <wp:extent cx="1514475" cy="2047875"/>
            <wp:effectExtent l="19050" t="0" r="9525" b="0"/>
            <wp:wrapTight wrapText="bothSides">
              <wp:wrapPolygon edited="0">
                <wp:start x="-272" y="0"/>
                <wp:lineTo x="-272" y="21500"/>
                <wp:lineTo x="21736" y="21500"/>
                <wp:lineTo x="21736" y="0"/>
                <wp:lineTo x="-272" y="0"/>
              </wp:wrapPolygon>
            </wp:wrapTight>
            <wp:docPr id="27" name="Рисунок 108" descr="https://im0-tub-ru.yandex.net/i?id=8f94780c7f37d5f8f136818980f4cd2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0-tub-ru.yandex.net/i?id=8f94780c7f37d5f8f136818980f4cd21&amp;n=13&amp;exp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hd w:val="clear" w:color="auto" w:fill="FFFFFF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000000" w:themeColor="text1"/>
          <w:shd w:val="clear" w:color="auto" w:fill="FFFFFF"/>
        </w:rPr>
      </w:pPr>
      <w:r w:rsidRPr="00726D35">
        <w:rPr>
          <w:color w:val="000000" w:themeColor="text1"/>
        </w:rPr>
        <w:t>По каким признакам вы определили герб Югры?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i/>
          <w:color w:val="000000" w:themeColor="text1"/>
          <w:shd w:val="clear" w:color="auto" w:fill="FFFFFF"/>
        </w:rPr>
        <w:t>На гербе Югры</w:t>
      </w:r>
      <w:r w:rsidRPr="00726D35">
        <w:rPr>
          <w:color w:val="000000" w:themeColor="text1"/>
          <w:shd w:val="clear" w:color="auto" w:fill="FFFFFF"/>
        </w:rPr>
        <w:t xml:space="preserve"> - совмещенные хвостам мифические птицы финно-угорских племен.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i/>
          <w:color w:val="000000" w:themeColor="text1"/>
          <w:shd w:val="clear" w:color="auto" w:fill="FFFFFF"/>
        </w:rPr>
        <w:t>На гербе Московской области</w:t>
      </w:r>
      <w:r w:rsidRPr="00726D35">
        <w:rPr>
          <w:color w:val="000000" w:themeColor="text1"/>
          <w:shd w:val="clear" w:color="auto" w:fill="FFFFFF"/>
        </w:rPr>
        <w:t xml:space="preserve"> – Георгий Победоносец.</w:t>
      </w:r>
    </w:p>
    <w:p w:rsidR="006928B1" w:rsidRPr="00726D35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26D35">
        <w:rPr>
          <w:i/>
          <w:color w:val="000000" w:themeColor="text1"/>
          <w:shd w:val="clear" w:color="auto" w:fill="FFFFFF"/>
        </w:rPr>
        <w:t>На гербе Свердловской области</w:t>
      </w:r>
      <w:r w:rsidRPr="00726D35">
        <w:rPr>
          <w:color w:val="000000" w:themeColor="text1"/>
          <w:shd w:val="clear" w:color="auto" w:fill="FFFFFF"/>
        </w:rPr>
        <w:t xml:space="preserve"> – стоящий на задних лапах соболь.</w:t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Cs/>
          <w:color w:val="FF0000"/>
          <w:shd w:val="clear" w:color="auto" w:fill="FFFFFF"/>
        </w:rPr>
      </w:pPr>
      <w:r w:rsidRPr="00726D35">
        <w:rPr>
          <w:i/>
          <w:color w:val="000000" w:themeColor="text1"/>
          <w:shd w:val="clear" w:color="auto" w:fill="FFFFFF"/>
        </w:rPr>
        <w:t>На гербе ямало-ненецкого автономного округа</w:t>
      </w:r>
      <w:r w:rsidRPr="00726D35">
        <w:rPr>
          <w:color w:val="000000" w:themeColor="text1"/>
          <w:shd w:val="clear" w:color="auto" w:fill="FFFFFF"/>
        </w:rPr>
        <w:t xml:space="preserve"> – щит, увенчанного короной, который поддерживают два полярных медведя, в центре щита идущий белый северный олень.</w:t>
      </w:r>
    </w:p>
    <w:p w:rsidR="006928B1" w:rsidRPr="0022095C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b/>
          <w:iCs/>
          <w:color w:val="FF0000"/>
          <w:shd w:val="clear" w:color="auto" w:fill="FFFFFF"/>
        </w:rPr>
        <w:t xml:space="preserve"> </w:t>
      </w:r>
      <w:r w:rsidRPr="0022095C">
        <w:rPr>
          <w:b/>
          <w:iCs/>
          <w:shd w:val="clear" w:color="auto" w:fill="FFFFFF"/>
        </w:rPr>
        <w:t xml:space="preserve">Получают  слово </w:t>
      </w:r>
      <w:r w:rsidR="008D2C22">
        <w:rPr>
          <w:b/>
          <w:iCs/>
          <w:shd w:val="clear" w:color="auto" w:fill="FFFFFF"/>
        </w:rPr>
        <w:t>«</w:t>
      </w:r>
      <w:r>
        <w:rPr>
          <w:b/>
          <w:iCs/>
          <w:shd w:val="clear" w:color="auto" w:fill="FFFFFF"/>
        </w:rPr>
        <w:t>ЕСЛИ</w:t>
      </w:r>
      <w:r w:rsidR="008D2C22">
        <w:rPr>
          <w:b/>
          <w:iCs/>
          <w:shd w:val="clear" w:color="auto" w:fill="FFFFFF"/>
        </w:rPr>
        <w:t>»</w:t>
      </w:r>
    </w:p>
    <w:p w:rsidR="006928B1" w:rsidRPr="000B6544" w:rsidRDefault="006928B1" w:rsidP="008D2C22">
      <w:pPr>
        <w:spacing w:after="0" w:line="360" w:lineRule="auto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r w:rsidRPr="0082152F">
        <w:rPr>
          <w:lang w:val="ru-RU"/>
        </w:rPr>
        <w:br/>
      </w:r>
      <w:r w:rsidRPr="000B6544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2 станция </w:t>
      </w:r>
      <w:r w:rsidRPr="000B6544">
        <w:rPr>
          <w:rFonts w:ascii="Times New Roman" w:hAnsi="Times New Roman"/>
          <w:b/>
          <w:bCs/>
          <w:color w:val="000000"/>
          <w:sz w:val="24"/>
          <w:szCs w:val="24"/>
          <w:lang w:val="ru-RU" w:eastAsia="ru-RU" w:bidi="ar-SA"/>
        </w:rPr>
        <w:t>«Природа родного края»</w:t>
      </w:r>
    </w:p>
    <w:p w:rsidR="006928B1" w:rsidRPr="00726D35" w:rsidRDefault="006928B1" w:rsidP="006928B1">
      <w:pPr>
        <w:spacing w:after="0" w:line="360" w:lineRule="auto"/>
        <w:ind w:left="708" w:firstLine="1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r w:rsidRPr="00726D35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«Звуки леса» </w:t>
      </w:r>
    </w:p>
    <w:p w:rsidR="006928B1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26D35">
        <w:rPr>
          <w:rFonts w:ascii="Times New Roman" w:hAnsi="Times New Roman"/>
          <w:sz w:val="24"/>
          <w:szCs w:val="24"/>
          <w:lang w:val="ru-RU"/>
        </w:rPr>
        <w:t xml:space="preserve">Ребятам должны отгадать, какие животные издают такие звуки. </w:t>
      </w:r>
    </w:p>
    <w:p w:rsidR="006928B1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928B1" w:rsidRPr="0022095C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2095C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22095C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Природа нашего края разнообразна и красива. Разгадайте ребусы и определите названия растений и животных нашего края.</w:t>
      </w:r>
    </w:p>
    <w:p w:rsidR="006928B1" w:rsidRPr="00875533" w:rsidRDefault="006928B1" w:rsidP="006928B1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0000"/>
          <w:sz w:val="27"/>
          <w:szCs w:val="27"/>
          <w:lang w:val="ru-RU" w:eastAsia="ru-RU" w:bidi="ar-SA"/>
        </w:rPr>
      </w:pPr>
      <w:r>
        <w:rPr>
          <w:rFonts w:ascii="Arial" w:hAnsi="Arial" w:cs="Arial"/>
          <w:noProof/>
          <w:color w:val="000000"/>
          <w:sz w:val="27"/>
          <w:szCs w:val="27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63500</wp:posOffset>
            </wp:positionV>
            <wp:extent cx="4572000" cy="1943100"/>
            <wp:effectExtent l="19050" t="0" r="0" b="0"/>
            <wp:wrapSquare wrapText="bothSides"/>
            <wp:docPr id="28" name="Рисунок 57" descr="https://im0-tub-ru.yandex.net/i?id=05ad343f71e6d3798074df0fd819337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ru.yandex.net/i?id=05ad343f71e6d3798074df0fd8193376&amp;n=13&amp;exp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120650</wp:posOffset>
            </wp:positionV>
            <wp:extent cx="1590675" cy="1476375"/>
            <wp:effectExtent l="19050" t="0" r="9525" b="0"/>
            <wp:wrapSquare wrapText="bothSides"/>
            <wp:docPr id="29" name="Рисунок 47" descr="https://im0-tub-ru.yandex.net/i?id=32258f634c3ba7f48f88d08f3d95dc9a-sr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32258f634c3ba7f48f88d08f3d95dc9a-sr&amp;n=13&amp;exp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8B1" w:rsidRPr="00875533" w:rsidRDefault="006928B1" w:rsidP="006928B1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0000"/>
          <w:sz w:val="27"/>
          <w:szCs w:val="27"/>
          <w:lang w:val="ru-RU" w:eastAsia="ru-RU" w:bidi="ar-SA"/>
        </w:rPr>
      </w:pPr>
    </w:p>
    <w:p w:rsidR="006928B1" w:rsidRPr="00875533" w:rsidRDefault="006928B1" w:rsidP="006928B1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0000"/>
          <w:sz w:val="27"/>
          <w:szCs w:val="27"/>
          <w:lang w:val="ru-RU" w:eastAsia="ru-RU" w:bidi="ar-SA"/>
        </w:rPr>
      </w:pPr>
    </w:p>
    <w:p w:rsidR="006928B1" w:rsidRPr="00875533" w:rsidRDefault="006928B1" w:rsidP="006928B1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0000"/>
          <w:sz w:val="27"/>
          <w:szCs w:val="27"/>
          <w:lang w:val="ru-RU" w:eastAsia="ru-RU" w:bidi="ar-SA"/>
        </w:rPr>
      </w:pPr>
      <w:r>
        <w:rPr>
          <w:rFonts w:ascii="Arial" w:hAnsi="Arial" w:cs="Arial"/>
          <w:noProof/>
          <w:color w:val="000000"/>
          <w:sz w:val="27"/>
          <w:szCs w:val="27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-64135</wp:posOffset>
            </wp:positionV>
            <wp:extent cx="5939790" cy="1200150"/>
            <wp:effectExtent l="19050" t="0" r="3810" b="0"/>
            <wp:wrapTight wrapText="bothSides">
              <wp:wrapPolygon edited="0">
                <wp:start x="-69" y="0"/>
                <wp:lineTo x="-69" y="21257"/>
                <wp:lineTo x="21614" y="21257"/>
                <wp:lineTo x="21614" y="0"/>
                <wp:lineTo x="-69" y="0"/>
              </wp:wrapPolygon>
            </wp:wrapTight>
            <wp:docPr id="30" name="Рисунок 63" descr="C:\Users\User\Desktop\катя аня наташа\derevja-smeshannyh-lesov_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катя аня наташа\derevja-smeshannyh-lesov_4_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8B1" w:rsidRDefault="006928B1" w:rsidP="006928B1">
      <w:pPr>
        <w:tabs>
          <w:tab w:val="left" w:pos="2610"/>
          <w:tab w:val="center" w:pos="4677"/>
        </w:tabs>
        <w:spacing w:before="100" w:beforeAutospacing="1" w:after="100" w:afterAutospacing="1" w:line="240" w:lineRule="auto"/>
        <w:rPr>
          <w:lang w:val="ru-RU"/>
        </w:rPr>
      </w:pPr>
      <w:r>
        <w:rPr>
          <w:rFonts w:ascii="Arial" w:hAnsi="Arial" w:cs="Arial"/>
          <w:noProof/>
          <w:color w:val="000000"/>
          <w:sz w:val="27"/>
          <w:szCs w:val="27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245110</wp:posOffset>
            </wp:positionV>
            <wp:extent cx="2381250" cy="1581150"/>
            <wp:effectExtent l="19050" t="0" r="0" b="0"/>
            <wp:wrapSquare wrapText="bothSides"/>
            <wp:docPr id="31" name="Рисунок 67" descr="https://ds03.infourok.ru/uploads/ex/1266/00006085-6a320134/2/hello_html_m2f96f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3.infourok.ru/uploads/ex/1266/00006085-6a320134/2/hello_html_m2f96f7b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  <w:lang w:val="ru-RU" w:eastAsia="ru-RU" w:bidi="ar-SA"/>
        </w:rPr>
        <w:tab/>
      </w:r>
      <w:r w:rsidR="005A3B06">
        <w:pict>
          <v:shape id="_x0000_i1029" type="#_x0000_t75" alt="" style="width:24pt;height:24pt"/>
        </w:pict>
      </w:r>
      <w:r>
        <w:tab/>
      </w:r>
    </w:p>
    <w:p w:rsidR="006928B1" w:rsidRPr="00453EA3" w:rsidRDefault="006928B1" w:rsidP="006928B1">
      <w:pPr>
        <w:tabs>
          <w:tab w:val="left" w:pos="2610"/>
          <w:tab w:val="center" w:pos="4677"/>
        </w:tabs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57033" cy="1162050"/>
            <wp:effectExtent l="19050" t="0" r="0" b="0"/>
            <wp:docPr id="32" name="Рисунок 64" descr="http://allforchildren.ru/rebus/rebus20/20-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llforchildren.ru/rebus/rebus20/20-01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3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B1" w:rsidRPr="0022095C" w:rsidRDefault="005A3B06" w:rsidP="006928B1">
      <w:pPr>
        <w:spacing w:before="100" w:beforeAutospacing="1" w:after="100" w:afterAutospacing="1" w:line="240" w:lineRule="atLeast"/>
        <w:ind w:left="708"/>
        <w:rPr>
          <w:lang w:val="ru-RU"/>
        </w:rPr>
      </w:pPr>
      <w:r>
        <w:fldChar w:fldCharType="begin"/>
      </w:r>
      <w:r w:rsidR="006928B1" w:rsidRPr="0022095C">
        <w:rPr>
          <w:lang w:val="ru-RU"/>
        </w:rPr>
        <w:instrText xml:space="preserve"> </w:instrText>
      </w:r>
      <w:r w:rsidR="006928B1">
        <w:instrText>INCLUDEPICTURE</w:instrText>
      </w:r>
      <w:r w:rsidR="006928B1" w:rsidRPr="0022095C">
        <w:rPr>
          <w:lang w:val="ru-RU"/>
        </w:rPr>
        <w:instrText xml:space="preserve"> "</w:instrText>
      </w:r>
      <w:r w:rsidR="006928B1">
        <w:instrText>https</w:instrText>
      </w:r>
      <w:r w:rsidR="006928B1" w:rsidRPr="0022095C">
        <w:rPr>
          <w:lang w:val="ru-RU"/>
        </w:rPr>
        <w:instrText>://</w:instrText>
      </w:r>
      <w:r w:rsidR="006928B1">
        <w:instrText>im</w:instrText>
      </w:r>
      <w:r w:rsidR="006928B1" w:rsidRPr="0022095C">
        <w:rPr>
          <w:lang w:val="ru-RU"/>
        </w:rPr>
        <w:instrText>0-</w:instrText>
      </w:r>
      <w:r w:rsidR="006928B1">
        <w:instrText>tub</w:instrText>
      </w:r>
      <w:r w:rsidR="006928B1" w:rsidRPr="0022095C">
        <w:rPr>
          <w:lang w:val="ru-RU"/>
        </w:rPr>
        <w:instrText>-</w:instrText>
      </w:r>
      <w:r w:rsidR="006928B1">
        <w:instrText>ru</w:instrText>
      </w:r>
      <w:r w:rsidR="006928B1" w:rsidRPr="0022095C">
        <w:rPr>
          <w:lang w:val="ru-RU"/>
        </w:rPr>
        <w:instrText>.</w:instrText>
      </w:r>
      <w:r w:rsidR="006928B1">
        <w:instrText>yandex</w:instrText>
      </w:r>
      <w:r w:rsidR="006928B1" w:rsidRPr="0022095C">
        <w:rPr>
          <w:lang w:val="ru-RU"/>
        </w:rPr>
        <w:instrText>.</w:instrText>
      </w:r>
      <w:r w:rsidR="006928B1">
        <w:instrText>net</w:instrText>
      </w:r>
      <w:r w:rsidR="006928B1" w:rsidRPr="0022095C">
        <w:rPr>
          <w:lang w:val="ru-RU"/>
        </w:rPr>
        <w:instrText>/</w:instrText>
      </w:r>
      <w:r w:rsidR="006928B1">
        <w:instrText>i</w:instrText>
      </w:r>
      <w:r w:rsidR="006928B1" w:rsidRPr="0022095C">
        <w:rPr>
          <w:lang w:val="ru-RU"/>
        </w:rPr>
        <w:instrText>?</w:instrText>
      </w:r>
      <w:r w:rsidR="006928B1">
        <w:instrText>id</w:instrText>
      </w:r>
      <w:r w:rsidR="006928B1" w:rsidRPr="0022095C">
        <w:rPr>
          <w:lang w:val="ru-RU"/>
        </w:rPr>
        <w:instrText>=32258</w:instrText>
      </w:r>
      <w:r w:rsidR="006928B1">
        <w:instrText>f</w:instrText>
      </w:r>
      <w:r w:rsidR="006928B1" w:rsidRPr="0022095C">
        <w:rPr>
          <w:lang w:val="ru-RU"/>
        </w:rPr>
        <w:instrText>634</w:instrText>
      </w:r>
      <w:r w:rsidR="006928B1">
        <w:instrText>c</w:instrText>
      </w:r>
      <w:r w:rsidR="006928B1" w:rsidRPr="0022095C">
        <w:rPr>
          <w:lang w:val="ru-RU"/>
        </w:rPr>
        <w:instrText>3</w:instrText>
      </w:r>
      <w:r w:rsidR="006928B1">
        <w:instrText>ba</w:instrText>
      </w:r>
      <w:r w:rsidR="006928B1" w:rsidRPr="0022095C">
        <w:rPr>
          <w:lang w:val="ru-RU"/>
        </w:rPr>
        <w:instrText>7</w:instrText>
      </w:r>
      <w:r w:rsidR="006928B1">
        <w:instrText>f</w:instrText>
      </w:r>
      <w:r w:rsidR="006928B1" w:rsidRPr="0022095C">
        <w:rPr>
          <w:lang w:val="ru-RU"/>
        </w:rPr>
        <w:instrText>48</w:instrText>
      </w:r>
      <w:r w:rsidR="006928B1">
        <w:instrText>f</w:instrText>
      </w:r>
      <w:r w:rsidR="006928B1" w:rsidRPr="0022095C">
        <w:rPr>
          <w:lang w:val="ru-RU"/>
        </w:rPr>
        <w:instrText>88</w:instrText>
      </w:r>
      <w:r w:rsidR="006928B1">
        <w:instrText>d</w:instrText>
      </w:r>
      <w:r w:rsidR="006928B1" w:rsidRPr="0022095C">
        <w:rPr>
          <w:lang w:val="ru-RU"/>
        </w:rPr>
        <w:instrText>08</w:instrText>
      </w:r>
      <w:r w:rsidR="006928B1">
        <w:instrText>f</w:instrText>
      </w:r>
      <w:r w:rsidR="006928B1" w:rsidRPr="0022095C">
        <w:rPr>
          <w:lang w:val="ru-RU"/>
        </w:rPr>
        <w:instrText>3</w:instrText>
      </w:r>
      <w:r w:rsidR="006928B1">
        <w:instrText>d</w:instrText>
      </w:r>
      <w:r w:rsidR="006928B1" w:rsidRPr="0022095C">
        <w:rPr>
          <w:lang w:val="ru-RU"/>
        </w:rPr>
        <w:instrText>95</w:instrText>
      </w:r>
      <w:r w:rsidR="006928B1">
        <w:instrText>dc</w:instrText>
      </w:r>
      <w:r w:rsidR="006928B1" w:rsidRPr="0022095C">
        <w:rPr>
          <w:lang w:val="ru-RU"/>
        </w:rPr>
        <w:instrText>9</w:instrText>
      </w:r>
      <w:r w:rsidR="006928B1">
        <w:instrText>a</w:instrText>
      </w:r>
      <w:r w:rsidR="006928B1" w:rsidRPr="0022095C">
        <w:rPr>
          <w:lang w:val="ru-RU"/>
        </w:rPr>
        <w:instrText>-</w:instrText>
      </w:r>
      <w:r w:rsidR="006928B1">
        <w:instrText>sr</w:instrText>
      </w:r>
      <w:r w:rsidR="006928B1" w:rsidRPr="0022095C">
        <w:rPr>
          <w:lang w:val="ru-RU"/>
        </w:rPr>
        <w:instrText>&amp;</w:instrText>
      </w:r>
      <w:r w:rsidR="006928B1">
        <w:instrText>n</w:instrText>
      </w:r>
      <w:r w:rsidR="006928B1" w:rsidRPr="0022095C">
        <w:rPr>
          <w:lang w:val="ru-RU"/>
        </w:rPr>
        <w:instrText xml:space="preserve">=13" \* </w:instrText>
      </w:r>
      <w:r w:rsidR="006928B1">
        <w:instrText>MERGEFORMATINET</w:instrText>
      </w:r>
      <w:r w:rsidR="006928B1" w:rsidRPr="0022095C">
        <w:rPr>
          <w:lang w:val="ru-RU"/>
        </w:rPr>
        <w:instrText xml:space="preserve"> </w:instrText>
      </w:r>
      <w:r>
        <w:fldChar w:fldCharType="separate"/>
      </w:r>
      <w:r>
        <w:pict>
          <v:shape id="_x0000_i1030" type="#_x0000_t75" alt="" style="width:24pt;height:24pt"/>
        </w:pict>
      </w:r>
      <w:r>
        <w:fldChar w:fldCharType="end"/>
      </w:r>
      <w:r w:rsidR="006928B1" w:rsidRPr="00875533">
        <w:rPr>
          <w:rFonts w:ascii="Arial" w:hAnsi="Arial" w:cs="Arial"/>
          <w:color w:val="000000"/>
          <w:sz w:val="27"/>
          <w:szCs w:val="27"/>
          <w:lang w:val="ru-RU" w:eastAsia="ru-RU" w:bidi="ar-SA"/>
        </w:rPr>
        <w:br/>
      </w:r>
      <w:r w:rsidR="006928B1" w:rsidRPr="005A711A">
        <w:rPr>
          <w:rFonts w:ascii="Times New Roman" w:hAnsi="Times New Roman"/>
          <w:b/>
          <w:color w:val="000000"/>
          <w:sz w:val="24"/>
          <w:szCs w:val="24"/>
          <w:lang w:val="ru-RU" w:eastAsia="ru-RU" w:bidi="ar-SA"/>
        </w:rPr>
        <w:t>Ответы:</w:t>
      </w:r>
      <w:r w:rsidR="006928B1" w:rsidRPr="005A711A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голубика, груздь, пихта, медведь, глухарь</w:t>
      </w:r>
    </w:p>
    <w:p w:rsidR="006928B1" w:rsidRPr="0022095C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2095C">
        <w:rPr>
          <w:rFonts w:ascii="Times New Roman" w:hAnsi="Times New Roman"/>
          <w:b/>
          <w:sz w:val="24"/>
          <w:szCs w:val="24"/>
          <w:lang w:val="ru-RU"/>
        </w:rPr>
        <w:t xml:space="preserve">Получают слово </w:t>
      </w:r>
      <w:r>
        <w:rPr>
          <w:rFonts w:ascii="Times New Roman" w:hAnsi="Times New Roman"/>
          <w:b/>
          <w:sz w:val="24"/>
          <w:szCs w:val="24"/>
          <w:lang w:val="ru-RU"/>
        </w:rPr>
        <w:t>ДРУЖБА</w:t>
      </w:r>
    </w:p>
    <w:p w:rsidR="006928B1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</w:p>
    <w:p w:rsidR="006928B1" w:rsidRPr="005A711A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r w:rsidRPr="005A711A">
        <w:rPr>
          <w:rFonts w:ascii="Times New Roman" w:hAnsi="Times New Roman"/>
          <w:b/>
          <w:color w:val="333333"/>
          <w:sz w:val="24"/>
          <w:szCs w:val="24"/>
          <w:lang w:val="ru-RU"/>
        </w:rPr>
        <w:t>3 станция «Игры народов севера»</w:t>
      </w:r>
    </w:p>
    <w:p w:rsidR="006928B1" w:rsidRPr="005A711A" w:rsidRDefault="006928B1" w:rsidP="006928B1">
      <w:pPr>
        <w:pStyle w:val="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A711A">
        <w:rPr>
          <w:rStyle w:val="c5"/>
          <w:b/>
          <w:bCs/>
          <w:color w:val="000000"/>
        </w:rPr>
        <w:t> Игра “Бросание тынзяна на хорей”</w:t>
      </w:r>
    </w:p>
    <w:p w:rsidR="006928B1" w:rsidRPr="005A711A" w:rsidRDefault="006928B1" w:rsidP="006928B1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A711A">
        <w:rPr>
          <w:rStyle w:val="c0"/>
          <w:color w:val="000000"/>
        </w:rPr>
        <w:t>(Игра способствует развитию ловкости, сноровки, глазомера, имеет большое прикладное значение.)</w:t>
      </w:r>
    </w:p>
    <w:p w:rsidR="006928B1" w:rsidRDefault="006928B1" w:rsidP="006928B1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333333"/>
        </w:rPr>
      </w:pPr>
      <w:r w:rsidRPr="005A711A">
        <w:rPr>
          <w:rStyle w:val="c5"/>
          <w:b/>
          <w:bCs/>
          <w:color w:val="333333"/>
        </w:rPr>
        <w:t>Правила игры</w:t>
      </w:r>
      <w:r w:rsidRPr="005A711A">
        <w:rPr>
          <w:rStyle w:val="c0"/>
          <w:color w:val="333333"/>
        </w:rPr>
        <w:t>: участники команд по очереди пытаются набросить обруч на кеглю, стоящую в пяти метрах от них. Выигрывает команда, больше всех набросившая обручей на кеглю.</w:t>
      </w:r>
    </w:p>
    <w:p w:rsidR="006928B1" w:rsidRPr="0022095C" w:rsidRDefault="006928B1" w:rsidP="006928B1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color w:val="FF0000"/>
          <w:sz w:val="36"/>
          <w:szCs w:val="36"/>
        </w:rPr>
      </w:pPr>
      <w:r w:rsidRPr="0022095C">
        <w:rPr>
          <w:rStyle w:val="c0"/>
          <w:b/>
          <w:color w:val="FF0000"/>
          <w:sz w:val="36"/>
          <w:szCs w:val="36"/>
        </w:rPr>
        <w:t>Добавить еще!</w:t>
      </w:r>
    </w:p>
    <w:p w:rsidR="006928B1" w:rsidRDefault="006928B1" w:rsidP="006928B1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>
        <w:rPr>
          <w:b/>
        </w:rPr>
        <w:t xml:space="preserve">Получают слово </w:t>
      </w:r>
      <w:r w:rsidR="008D2C22">
        <w:rPr>
          <w:b/>
        </w:rPr>
        <w:t>«</w:t>
      </w:r>
      <w:r>
        <w:rPr>
          <w:b/>
        </w:rPr>
        <w:t>ВЕЛИКА</w:t>
      </w:r>
      <w:r w:rsidR="008D2C22">
        <w:rPr>
          <w:b/>
        </w:rPr>
        <w:t>»</w:t>
      </w:r>
    </w:p>
    <w:p w:rsidR="006928B1" w:rsidRPr="0022095C" w:rsidRDefault="006928B1" w:rsidP="006928B1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6928B1" w:rsidRPr="0022095C" w:rsidRDefault="006928B1" w:rsidP="006928B1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2095C">
        <w:rPr>
          <w:b/>
        </w:rPr>
        <w:t xml:space="preserve">4 станция </w:t>
      </w:r>
      <w:r w:rsidRPr="0022095C">
        <w:rPr>
          <w:b/>
          <w:color w:val="333333"/>
        </w:rPr>
        <w:t xml:space="preserve">«Магический квадрат» </w:t>
      </w:r>
    </w:p>
    <w:p w:rsidR="006928B1" w:rsidRPr="005A711A" w:rsidRDefault="006928B1" w:rsidP="006928B1">
      <w:pPr>
        <w:ind w:firstLine="708"/>
        <w:rPr>
          <w:rFonts w:ascii="Times New Roman" w:hAnsi="Times New Roman"/>
          <w:color w:val="333333"/>
          <w:sz w:val="24"/>
          <w:szCs w:val="24"/>
          <w:lang w:val="ru-RU"/>
        </w:rPr>
      </w:pPr>
      <w:r w:rsidRPr="005A711A">
        <w:rPr>
          <w:rFonts w:ascii="Times New Roman" w:hAnsi="Times New Roman"/>
          <w:color w:val="333333"/>
          <w:sz w:val="24"/>
          <w:szCs w:val="24"/>
          <w:lang w:val="ru-RU"/>
        </w:rPr>
        <w:t xml:space="preserve">Ребятам необходимо назвать предметы, принадлежащие народам ханты и манси. </w:t>
      </w:r>
    </w:p>
    <w:p w:rsidR="006928B1" w:rsidRPr="0022095C" w:rsidRDefault="006928B1" w:rsidP="006928B1">
      <w:pPr>
        <w:ind w:firstLine="708"/>
        <w:rPr>
          <w:rFonts w:ascii="Tahoma" w:hAnsi="Tahoma" w:cs="Tahoma"/>
          <w:b/>
          <w:color w:val="000000" w:themeColor="text1"/>
          <w:sz w:val="21"/>
          <w:szCs w:val="21"/>
          <w:lang w:val="ru-RU"/>
        </w:rPr>
      </w:pPr>
      <w:r w:rsidRPr="0022095C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Получают слово </w:t>
      </w:r>
      <w:r w:rsidR="00FB2865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«</w:t>
      </w:r>
      <w:r w:rsidRPr="0022095C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БУДЕТ</w:t>
      </w:r>
      <w:r w:rsidR="00FB2865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»</w:t>
      </w:r>
      <w:r w:rsidRPr="0022095C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</w:p>
    <w:p w:rsidR="006928B1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</w:p>
    <w:p w:rsidR="006928B1" w:rsidRPr="00AD2C00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r w:rsidRPr="00AD2C00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5 станция </w:t>
      </w:r>
      <w:r w:rsidRPr="00AD2C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D2C00">
        <w:rPr>
          <w:rFonts w:ascii="Times New Roman" w:hAnsi="Times New Roman"/>
          <w:b/>
          <w:color w:val="333333"/>
          <w:sz w:val="24"/>
          <w:szCs w:val="24"/>
          <w:lang w:val="ru-RU"/>
        </w:rPr>
        <w:t>«Охота на уток»</w:t>
      </w:r>
    </w:p>
    <w:p w:rsidR="006928B1" w:rsidRPr="00AD2C00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AD2C00">
        <w:rPr>
          <w:color w:val="333333"/>
        </w:rPr>
        <w:t>На стойку развешаны шары, Участники по одному метают стрелой в шары. Если попал в шар и шар лопнул, то команда получает одно очко.</w:t>
      </w:r>
    </w:p>
    <w:p w:rsidR="006928B1" w:rsidRPr="00AD2C00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AD2C00">
        <w:rPr>
          <w:b/>
          <w:bCs/>
          <w:color w:val="333333"/>
        </w:rPr>
        <w:lastRenderedPageBreak/>
        <w:t>Запрещается:</w:t>
      </w:r>
      <w:r w:rsidRPr="00AD2C00">
        <w:rPr>
          <w:color w:val="333333"/>
        </w:rPr>
        <w:t> метать стрелу два раза, выходить на площадку, где идет «стрельба».</w:t>
      </w:r>
    </w:p>
    <w:p w:rsidR="006928B1" w:rsidRPr="00AD2C00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AD2C00">
        <w:rPr>
          <w:b/>
          <w:bCs/>
          <w:color w:val="333333"/>
        </w:rPr>
        <w:t>Инвентарь:</w:t>
      </w:r>
      <w:r w:rsidRPr="00AD2C00">
        <w:rPr>
          <w:color w:val="333333"/>
        </w:rPr>
        <w:t> стойка, шары, стрела.</w:t>
      </w:r>
    </w:p>
    <w:p w:rsidR="006928B1" w:rsidRPr="0022095C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22095C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Получают  слово </w:t>
      </w:r>
      <w:r w:rsidR="00FB2865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«</w:t>
      </w:r>
      <w:r w:rsidRPr="0022095C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РОДИНА</w:t>
      </w:r>
      <w:r w:rsidR="00FB2865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»</w:t>
      </w:r>
    </w:p>
    <w:p w:rsidR="006928B1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Cs/>
          <w:color w:val="333333"/>
        </w:rPr>
      </w:pPr>
    </w:p>
    <w:p w:rsidR="006928B1" w:rsidRPr="00AD2C00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Cs/>
          <w:color w:val="333333"/>
        </w:rPr>
      </w:pPr>
      <w:r w:rsidRPr="00AD2C00">
        <w:rPr>
          <w:b/>
          <w:bCs/>
          <w:iCs/>
          <w:color w:val="333333"/>
        </w:rPr>
        <w:t>Станция «Рыбалка»</w:t>
      </w:r>
    </w:p>
    <w:p w:rsidR="006928B1" w:rsidRPr="0022095C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333333"/>
        </w:rPr>
      </w:pPr>
      <w:r w:rsidRPr="0022095C">
        <w:rPr>
          <w:bCs/>
          <w:iCs/>
          <w:color w:val="333333"/>
        </w:rPr>
        <w:t>Конус - к нему привязаны веревки (по числу участников в команде), а на конце крачек</w:t>
      </w:r>
    </w:p>
    <w:p w:rsidR="006928B1" w:rsidRPr="00AD2C00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333333"/>
        </w:rPr>
      </w:pPr>
      <w:r w:rsidRPr="00AD2C00">
        <w:rPr>
          <w:bCs/>
          <w:iCs/>
          <w:color w:val="333333"/>
        </w:rPr>
        <w:t xml:space="preserve"> Ребята берутся за веревки всей командой и на крачек ловят рыбу, кладут  в ведро. </w:t>
      </w:r>
      <w:r w:rsidR="00FB2865">
        <w:rPr>
          <w:bCs/>
          <w:iCs/>
          <w:color w:val="333333"/>
        </w:rPr>
        <w:t xml:space="preserve">    </w:t>
      </w:r>
      <w:r w:rsidRPr="00AD2C00">
        <w:rPr>
          <w:bCs/>
          <w:iCs/>
          <w:color w:val="333333"/>
        </w:rPr>
        <w:t>Рыбы</w:t>
      </w:r>
      <w:r w:rsidR="00FB2865">
        <w:rPr>
          <w:bCs/>
          <w:iCs/>
          <w:color w:val="333333"/>
        </w:rPr>
        <w:t>,</w:t>
      </w:r>
      <w:r w:rsidRPr="00AD2C00">
        <w:rPr>
          <w:bCs/>
          <w:iCs/>
          <w:color w:val="333333"/>
        </w:rPr>
        <w:t xml:space="preserve"> нарисованные или вырезанные из картона с крючком</w:t>
      </w:r>
      <w:bookmarkStart w:id="0" w:name="_GoBack"/>
      <w:bookmarkEnd w:id="0"/>
      <w:r w:rsidRPr="00AD2C00">
        <w:rPr>
          <w:bCs/>
          <w:iCs/>
          <w:color w:val="333333"/>
        </w:rPr>
        <w:t>.</w:t>
      </w:r>
    </w:p>
    <w:p w:rsidR="006928B1" w:rsidRPr="0022095C" w:rsidRDefault="006928B1" w:rsidP="00692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hd w:val="clear" w:color="auto" w:fill="FFFFFF"/>
        </w:rPr>
      </w:pPr>
      <w:r w:rsidRPr="0022095C">
        <w:rPr>
          <w:b/>
          <w:color w:val="000000" w:themeColor="text1"/>
          <w:shd w:val="clear" w:color="auto" w:fill="FFFFFF"/>
        </w:rPr>
        <w:t xml:space="preserve">Получают слово </w:t>
      </w:r>
      <w:r w:rsidR="00FB2865">
        <w:rPr>
          <w:b/>
          <w:color w:val="000000" w:themeColor="text1"/>
          <w:shd w:val="clear" w:color="auto" w:fill="FFFFFF"/>
        </w:rPr>
        <w:t>«</w:t>
      </w:r>
      <w:r w:rsidRPr="0022095C">
        <w:rPr>
          <w:b/>
          <w:color w:val="000000" w:themeColor="text1"/>
          <w:shd w:val="clear" w:color="auto" w:fill="FFFFFF"/>
        </w:rPr>
        <w:t>КРЕПКА</w:t>
      </w:r>
      <w:r w:rsidR="00FB2865">
        <w:rPr>
          <w:b/>
          <w:color w:val="000000" w:themeColor="text1"/>
          <w:shd w:val="clear" w:color="auto" w:fill="FFFFFF"/>
        </w:rPr>
        <w:t>»</w:t>
      </w:r>
    </w:p>
    <w:p w:rsidR="006928B1" w:rsidRDefault="006928B1" w:rsidP="006928B1">
      <w:pPr>
        <w:pStyle w:val="a3"/>
        <w:shd w:val="clear" w:color="auto" w:fill="FFFFFF"/>
        <w:spacing w:before="0" w:beforeAutospacing="0" w:after="150" w:afterAutospacing="0"/>
        <w:ind w:firstLine="708"/>
        <w:rPr>
          <w:b/>
          <w:color w:val="000000"/>
          <w:shd w:val="clear" w:color="auto" w:fill="FFFFFF"/>
        </w:rPr>
      </w:pPr>
    </w:p>
    <w:p w:rsidR="006928B1" w:rsidRPr="000B6544" w:rsidRDefault="006928B1" w:rsidP="006928B1">
      <w:pPr>
        <w:pStyle w:val="a3"/>
        <w:shd w:val="clear" w:color="auto" w:fill="FFFFFF"/>
        <w:spacing w:before="0" w:beforeAutospacing="0" w:after="150" w:afterAutospacing="0"/>
        <w:ind w:firstLine="708"/>
        <w:rPr>
          <w:bCs/>
          <w:iCs/>
          <w:color w:val="333333"/>
        </w:rPr>
      </w:pPr>
      <w:r w:rsidRPr="004A7D7A">
        <w:rPr>
          <w:b/>
          <w:color w:val="000000"/>
          <w:shd w:val="clear" w:color="auto" w:fill="FFFFFF"/>
        </w:rPr>
        <w:t>Итог игры</w:t>
      </w:r>
    </w:p>
    <w:p w:rsidR="006928B1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Команды собирают пословицу, хором проговаривают.</w:t>
      </w:r>
    </w:p>
    <w:p w:rsidR="006928B1" w:rsidRPr="004A7D7A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4A7D7A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Поздравляю вас! Вот мы и вернулись с вами из нашего увлекательного путешествия. Я надеюсь, что оно вам понравилось и позволило каждому из нас ощутить себя частичкой такого прекрасного и удивительного края – Ханты-Мансийского автономного округа-Югра.</w:t>
      </w:r>
    </w:p>
    <w:p w:rsidR="006928B1" w:rsidRPr="004A7D7A" w:rsidRDefault="006928B1" w:rsidP="006928B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A7D7A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Награждение победителей.</w:t>
      </w:r>
    </w:p>
    <w:p w:rsidR="006928B1" w:rsidRDefault="006928B1" w:rsidP="006928B1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6928B1" w:rsidRDefault="006928B1" w:rsidP="006928B1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6928B1" w:rsidRDefault="006928B1" w:rsidP="006928B1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6928B1" w:rsidRDefault="006928B1" w:rsidP="006928B1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6928B1" w:rsidRDefault="006928B1" w:rsidP="006928B1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6928B1" w:rsidRDefault="006928B1" w:rsidP="006928B1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6928B1" w:rsidRDefault="006928B1" w:rsidP="006928B1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6928B1" w:rsidRDefault="006928B1" w:rsidP="00692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928B1" w:rsidRDefault="006928B1" w:rsidP="00692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928B1" w:rsidRDefault="006928B1" w:rsidP="002506AA">
      <w:pPr>
        <w:spacing w:after="0" w:line="360" w:lineRule="auto"/>
        <w:ind w:firstLine="709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3F0C6F" w:rsidRPr="00AD2C00" w:rsidRDefault="002506AA" w:rsidP="002506AA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Игра «</w:t>
      </w:r>
      <w:r w:rsidR="003F0C6F" w:rsidRPr="006928B1">
        <w:rPr>
          <w:rFonts w:ascii="Times New Roman" w:hAnsi="Times New Roman"/>
          <w:b/>
          <w:sz w:val="24"/>
          <w:szCs w:val="24"/>
          <w:lang w:val="ru-RU"/>
        </w:rPr>
        <w:t>Ночной дозор</w:t>
      </w:r>
      <w:r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AD2C00" w:rsidRPr="006928B1" w:rsidRDefault="00AD2C00" w:rsidP="002506AA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B050"/>
          <w:sz w:val="24"/>
          <w:szCs w:val="24"/>
          <w:lang w:val="ru-RU"/>
        </w:rPr>
      </w:pPr>
      <w:r w:rsidRPr="006928B1">
        <w:rPr>
          <w:rFonts w:ascii="Times New Roman" w:hAnsi="Times New Roman"/>
          <w:b/>
          <w:color w:val="00B050"/>
          <w:sz w:val="24"/>
          <w:szCs w:val="24"/>
          <w:lang w:val="ru-RU"/>
        </w:rPr>
        <w:t xml:space="preserve">Мероприятие проходит на улице, в вечернее время. </w:t>
      </w:r>
    </w:p>
    <w:p w:rsidR="002506AA" w:rsidRDefault="00AD2C00" w:rsidP="002506A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06AA">
        <w:rPr>
          <w:rFonts w:ascii="Times New Roman" w:hAnsi="Times New Roman"/>
          <w:sz w:val="24"/>
          <w:szCs w:val="24"/>
          <w:lang w:val="ru-RU"/>
        </w:rPr>
        <w:t xml:space="preserve">Ребята делятся на команды, </w:t>
      </w:r>
      <w:r w:rsidR="002506AA" w:rsidRPr="002506AA">
        <w:rPr>
          <w:rFonts w:ascii="Times New Roman" w:hAnsi="Times New Roman"/>
          <w:sz w:val="24"/>
          <w:szCs w:val="24"/>
          <w:lang w:val="ru-RU"/>
        </w:rPr>
        <w:t>у каждой один телефон. П</w:t>
      </w:r>
      <w:r w:rsidRPr="002506AA">
        <w:rPr>
          <w:rFonts w:ascii="Times New Roman" w:hAnsi="Times New Roman"/>
          <w:sz w:val="24"/>
          <w:szCs w:val="24"/>
          <w:lang w:val="ru-RU"/>
        </w:rPr>
        <w:t xml:space="preserve">олучают первую </w:t>
      </w:r>
      <w:r w:rsidR="002506AA" w:rsidRPr="002506AA">
        <w:rPr>
          <w:rFonts w:ascii="Times New Roman" w:hAnsi="Times New Roman"/>
          <w:sz w:val="24"/>
          <w:szCs w:val="24"/>
          <w:lang w:val="ru-RU"/>
        </w:rPr>
        <w:t>загадку по смс. Отгадывают, посылают ответ ведущем</w:t>
      </w:r>
      <w:r w:rsidR="00FB2865">
        <w:rPr>
          <w:rFonts w:ascii="Times New Roman" w:hAnsi="Times New Roman"/>
          <w:sz w:val="24"/>
          <w:szCs w:val="24"/>
          <w:lang w:val="ru-RU"/>
        </w:rPr>
        <w:t>у, а ведущий отправляет следующу</w:t>
      </w:r>
      <w:r w:rsidR="002506AA" w:rsidRPr="002506AA">
        <w:rPr>
          <w:rFonts w:ascii="Times New Roman" w:hAnsi="Times New Roman"/>
          <w:sz w:val="24"/>
          <w:szCs w:val="24"/>
          <w:lang w:val="ru-RU"/>
        </w:rPr>
        <w:t>ю загадку. Если команда затрудняется в ответе, долго не может отгадать, то ведущий может дать одну подсказку.</w:t>
      </w:r>
    </w:p>
    <w:p w:rsidR="002506AA" w:rsidRDefault="002506AA" w:rsidP="002506A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Победит та команда, которая первой придет к финишу.</w:t>
      </w:r>
    </w:p>
    <w:p w:rsidR="002506AA" w:rsidRPr="002506AA" w:rsidRDefault="002506AA" w:rsidP="002506A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Команда получает благо </w:t>
      </w:r>
    </w:p>
    <w:p w:rsidR="002506AA" w:rsidRDefault="002506AA" w:rsidP="002506AA">
      <w:pPr>
        <w:ind w:firstLine="708"/>
        <w:rPr>
          <w:rFonts w:ascii="Times New Roman" w:hAnsi="Times New Roman"/>
          <w:b/>
          <w:sz w:val="24"/>
          <w:szCs w:val="24"/>
          <w:lang w:val="ru-RU"/>
        </w:rPr>
      </w:pPr>
    </w:p>
    <w:p w:rsidR="00AD2C00" w:rsidRPr="00AD2C00" w:rsidRDefault="00AD2C00" w:rsidP="002506AA">
      <w:pPr>
        <w:ind w:firstLine="708"/>
        <w:rPr>
          <w:rFonts w:ascii="Times New Roman" w:hAnsi="Times New Roman"/>
          <w:b/>
          <w:sz w:val="24"/>
          <w:szCs w:val="24"/>
          <w:lang w:val="ru-RU"/>
        </w:rPr>
      </w:pPr>
      <w:r w:rsidRPr="00AD2C00">
        <w:rPr>
          <w:rFonts w:ascii="Times New Roman" w:hAnsi="Times New Roman"/>
          <w:b/>
          <w:sz w:val="24"/>
          <w:szCs w:val="24"/>
          <w:lang w:val="ru-RU"/>
        </w:rPr>
        <w:t>Задания</w:t>
      </w:r>
      <w:r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3F0C6F" w:rsidRP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>28х15. Забить можно в 6.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D2C00">
        <w:rPr>
          <w:rFonts w:ascii="Times New Roman" w:hAnsi="Times New Roman"/>
          <w:b/>
          <w:sz w:val="24"/>
          <w:szCs w:val="24"/>
          <w:lang w:val="ru-RU"/>
        </w:rPr>
        <w:t>(корт)</w:t>
      </w:r>
    </w:p>
    <w:p w:rsid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>Один 2004 на нем по логике должно быть «М» Один 2005 на нем по логике должно быть «Д»</w:t>
      </w:r>
      <w:r>
        <w:rPr>
          <w:rFonts w:ascii="Times New Roman" w:hAnsi="Times New Roman"/>
          <w:sz w:val="24"/>
          <w:szCs w:val="24"/>
          <w:lang w:val="ru-RU"/>
        </w:rPr>
        <w:t xml:space="preserve"> (коттедж 1)</w:t>
      </w:r>
    </w:p>
    <w:p w:rsid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 xml:space="preserve"> Главное крыльцо. Направо. Окно. </w:t>
      </w:r>
      <w:r w:rsidRPr="00AD2C00">
        <w:rPr>
          <w:rFonts w:ascii="Times New Roman" w:hAnsi="Times New Roman"/>
          <w:b/>
          <w:sz w:val="24"/>
          <w:szCs w:val="24"/>
          <w:lang w:val="ru-RU"/>
        </w:rPr>
        <w:t>(под окном</w:t>
      </w:r>
      <w:r w:rsidR="00FB2865">
        <w:rPr>
          <w:rFonts w:ascii="Times New Roman" w:hAnsi="Times New Roman"/>
          <w:b/>
          <w:sz w:val="24"/>
          <w:szCs w:val="24"/>
          <w:lang w:val="ru-RU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F0C6F" w:rsidRP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 xml:space="preserve">2м вниз и </w:t>
      </w:r>
      <w:r w:rsidR="003F0C6F" w:rsidRPr="00AD2C00">
        <w:rPr>
          <w:rFonts w:ascii="Times New Roman" w:hAnsi="Times New Roman"/>
          <w:sz w:val="24"/>
          <w:szCs w:val="24"/>
        </w:rPr>
        <w:t>max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 xml:space="preserve"> 80 шагов вверх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D2C00">
        <w:rPr>
          <w:rFonts w:ascii="Times New Roman" w:hAnsi="Times New Roman"/>
          <w:b/>
          <w:sz w:val="24"/>
          <w:szCs w:val="24"/>
          <w:lang w:val="ru-RU"/>
        </w:rPr>
        <w:t>(горка)</w:t>
      </w:r>
    </w:p>
    <w:p w:rsidR="003F0C6F" w:rsidRP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 xml:space="preserve">До луговой ≈ 5300  </w:t>
      </w:r>
    </w:p>
    <w:p w:rsidR="003F0C6F" w:rsidRPr="00AD2C00" w:rsidRDefault="003F0C6F" w:rsidP="00AD2C00">
      <w:pPr>
        <w:rPr>
          <w:rFonts w:ascii="Times New Roman" w:hAnsi="Times New Roman"/>
          <w:sz w:val="24"/>
          <w:szCs w:val="24"/>
          <w:lang w:val="ru-RU"/>
        </w:rPr>
      </w:pPr>
      <w:r w:rsidRPr="00AD2C00">
        <w:rPr>
          <w:rFonts w:ascii="Times New Roman" w:hAnsi="Times New Roman"/>
          <w:sz w:val="24"/>
          <w:szCs w:val="24"/>
          <w:lang w:val="ru-RU"/>
        </w:rPr>
        <w:t>До Междуреченского ≈ 11000</w:t>
      </w:r>
    </w:p>
    <w:p w:rsidR="003F0C6F" w:rsidRPr="00AD2C00" w:rsidRDefault="003F0C6F" w:rsidP="00AD2C00">
      <w:pPr>
        <w:rPr>
          <w:rFonts w:ascii="Times New Roman" w:hAnsi="Times New Roman"/>
          <w:sz w:val="24"/>
          <w:szCs w:val="24"/>
          <w:lang w:val="ru-RU"/>
        </w:rPr>
      </w:pPr>
      <w:r w:rsidRPr="00AD2C00">
        <w:rPr>
          <w:rFonts w:ascii="Times New Roman" w:hAnsi="Times New Roman"/>
          <w:sz w:val="24"/>
          <w:szCs w:val="24"/>
          <w:lang w:val="ru-RU"/>
        </w:rPr>
        <w:t>До Леушей ≈ 23000</w:t>
      </w:r>
    </w:p>
    <w:p w:rsidR="003F0C6F" w:rsidRPr="00AD2C00" w:rsidRDefault="003F0C6F" w:rsidP="00AD2C00">
      <w:pPr>
        <w:rPr>
          <w:rFonts w:ascii="Times New Roman" w:hAnsi="Times New Roman"/>
          <w:sz w:val="24"/>
          <w:szCs w:val="24"/>
          <w:lang w:val="ru-RU"/>
        </w:rPr>
      </w:pPr>
      <w:r w:rsidRPr="00AD2C00">
        <w:rPr>
          <w:rFonts w:ascii="Times New Roman" w:hAnsi="Times New Roman"/>
          <w:sz w:val="24"/>
          <w:szCs w:val="24"/>
          <w:lang w:val="ru-RU"/>
        </w:rPr>
        <w:t>До Мортки ≈ 41000</w:t>
      </w:r>
    </w:p>
    <w:p w:rsidR="003F0C6F" w:rsidRPr="00AD2C00" w:rsidRDefault="003F0C6F" w:rsidP="00AD2C00">
      <w:pPr>
        <w:rPr>
          <w:rFonts w:ascii="Times New Roman" w:hAnsi="Times New Roman"/>
          <w:sz w:val="24"/>
          <w:szCs w:val="24"/>
          <w:lang w:val="ru-RU"/>
        </w:rPr>
      </w:pPr>
      <w:r w:rsidRPr="00AD2C00">
        <w:rPr>
          <w:rFonts w:ascii="Times New Roman" w:hAnsi="Times New Roman"/>
          <w:sz w:val="24"/>
          <w:szCs w:val="24"/>
          <w:lang w:val="ru-RU"/>
        </w:rPr>
        <w:t>До Кумы ≈ 180000</w:t>
      </w:r>
      <w:r w:rsidR="00AD2C0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D2C00" w:rsidRPr="00AD2C00">
        <w:rPr>
          <w:rFonts w:ascii="Times New Roman" w:hAnsi="Times New Roman"/>
          <w:b/>
          <w:sz w:val="24"/>
          <w:szCs w:val="24"/>
          <w:lang w:val="ru-RU"/>
        </w:rPr>
        <w:t>(указатель)</w:t>
      </w:r>
    </w:p>
    <w:p w:rsidR="003F0C6F" w:rsidRP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>Осины там уж не стоят. А «солнце» испускает углекислый газ.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D2C00">
        <w:rPr>
          <w:rFonts w:ascii="Times New Roman" w:hAnsi="Times New Roman"/>
          <w:b/>
          <w:sz w:val="24"/>
          <w:szCs w:val="24"/>
          <w:lang w:val="ru-RU"/>
        </w:rPr>
        <w:t>(костровое место)</w:t>
      </w:r>
    </w:p>
    <w:p w:rsidR="003F0C6F" w:rsidRP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7.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>Он вестник плохих и добрых дел</w:t>
      </w:r>
      <w:r w:rsidR="00FB286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D2C00">
        <w:rPr>
          <w:rFonts w:ascii="Times New Roman" w:hAnsi="Times New Roman"/>
          <w:b/>
          <w:sz w:val="24"/>
          <w:szCs w:val="24"/>
          <w:lang w:val="ru-RU"/>
        </w:rPr>
        <w:t>(почтовый ящик)</w:t>
      </w:r>
    </w:p>
    <w:p w:rsidR="003F0C6F" w:rsidRPr="00AD2C00" w:rsidRDefault="00AD2C00" w:rsidP="00AD2C0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8. 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 xml:space="preserve">В юном месяце </w:t>
      </w:r>
      <w:r w:rsidR="00FB2865">
        <w:rPr>
          <w:rFonts w:ascii="Times New Roman" w:hAnsi="Times New Roman"/>
          <w:sz w:val="24"/>
          <w:szCs w:val="24"/>
          <w:lang w:val="ru-RU"/>
        </w:rPr>
        <w:t>апреле в старом парке тает снег</w:t>
      </w:r>
      <w:r w:rsidR="003F0C6F" w:rsidRPr="00AD2C0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2865">
        <w:rPr>
          <w:rFonts w:ascii="Times New Roman" w:hAnsi="Times New Roman"/>
          <w:b/>
          <w:sz w:val="24"/>
          <w:szCs w:val="24"/>
          <w:lang w:val="ru-RU"/>
        </w:rPr>
        <w:t>(качели</w:t>
      </w:r>
      <w:r w:rsidRPr="00AD2C00">
        <w:rPr>
          <w:rFonts w:ascii="Times New Roman" w:hAnsi="Times New Roman"/>
          <w:b/>
          <w:sz w:val="24"/>
          <w:szCs w:val="24"/>
          <w:lang w:val="ru-RU"/>
        </w:rPr>
        <w:t>)</w:t>
      </w:r>
    </w:p>
    <w:p w:rsidR="003F0C6F" w:rsidRPr="00AD2C00" w:rsidRDefault="003F0C6F" w:rsidP="00C02964">
      <w:pPr>
        <w:rPr>
          <w:sz w:val="24"/>
          <w:szCs w:val="24"/>
          <w:lang w:val="ru-RU"/>
        </w:rPr>
      </w:pPr>
    </w:p>
    <w:sectPr w:rsidR="003F0C6F" w:rsidRPr="00AD2C00" w:rsidSect="00121E41">
      <w:footerReference w:type="default" r:id="rId26"/>
      <w:pgSz w:w="11906" w:h="16838" w:code="9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D40" w:rsidRDefault="00501D40" w:rsidP="000166F8">
      <w:pPr>
        <w:spacing w:after="0" w:line="240" w:lineRule="auto"/>
      </w:pPr>
      <w:r>
        <w:separator/>
      </w:r>
    </w:p>
  </w:endnote>
  <w:endnote w:type="continuationSeparator" w:id="0">
    <w:p w:rsidR="00501D40" w:rsidRDefault="00501D40" w:rsidP="00016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1689"/>
      <w:docPartObj>
        <w:docPartGallery w:val="Page Numbers (Bottom of Page)"/>
        <w:docPartUnique/>
      </w:docPartObj>
    </w:sdtPr>
    <w:sdtContent>
      <w:p w:rsidR="00FB2865" w:rsidRDefault="005A3B06">
        <w:pPr>
          <w:pStyle w:val="aa"/>
          <w:jc w:val="center"/>
        </w:pPr>
        <w:fldSimple w:instr=" PAGE   \* MERGEFORMAT ">
          <w:r w:rsidR="00A24626">
            <w:rPr>
              <w:noProof/>
            </w:rPr>
            <w:t>16</w:t>
          </w:r>
        </w:fldSimple>
      </w:p>
    </w:sdtContent>
  </w:sdt>
  <w:p w:rsidR="00FB2865" w:rsidRDefault="00FB28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D40" w:rsidRDefault="00501D40" w:rsidP="000166F8">
      <w:pPr>
        <w:spacing w:after="0" w:line="240" w:lineRule="auto"/>
      </w:pPr>
      <w:r>
        <w:separator/>
      </w:r>
    </w:p>
  </w:footnote>
  <w:footnote w:type="continuationSeparator" w:id="0">
    <w:p w:rsidR="00501D40" w:rsidRDefault="00501D40" w:rsidP="00016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F63F2"/>
    <w:multiLevelType w:val="hybridMultilevel"/>
    <w:tmpl w:val="8380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33F54"/>
    <w:multiLevelType w:val="multilevel"/>
    <w:tmpl w:val="916C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3C1EF7"/>
    <w:multiLevelType w:val="multilevel"/>
    <w:tmpl w:val="8700A7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u w:val="none"/>
      </w:rPr>
    </w:lvl>
    <w:lvl w:ilvl="1">
      <w:start w:val="6"/>
      <w:numFmt w:val="decimalZero"/>
      <w:isLgl/>
      <w:lvlText w:val="%1.%2."/>
      <w:lvlJc w:val="left"/>
      <w:pPr>
        <w:ind w:left="1275" w:hanging="1275"/>
      </w:pPr>
      <w:rPr>
        <w:rFonts w:hint="default"/>
        <w:u w:val="single"/>
      </w:rPr>
    </w:lvl>
    <w:lvl w:ilvl="2">
      <w:start w:val="2014"/>
      <w:numFmt w:val="decimal"/>
      <w:isLgl/>
      <w:lvlText w:val="%1.%2.%3."/>
      <w:lvlJc w:val="left"/>
      <w:pPr>
        <w:ind w:left="1275" w:hanging="1275"/>
      </w:pPr>
      <w:rPr>
        <w:rFonts w:hint="default"/>
        <w:b w:val="0"/>
        <w:u w:val="single"/>
      </w:rPr>
    </w:lvl>
    <w:lvl w:ilvl="3">
      <w:start w:val="1"/>
      <w:numFmt w:val="decimal"/>
      <w:isLgl/>
      <w:lvlText w:val="%1.%2.%3.%4."/>
      <w:lvlJc w:val="left"/>
      <w:pPr>
        <w:ind w:left="1275" w:hanging="1275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275" w:hanging="1275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u w:val="single"/>
      </w:rPr>
    </w:lvl>
  </w:abstractNum>
  <w:abstractNum w:abstractNumId="3">
    <w:nsid w:val="4AB00954"/>
    <w:multiLevelType w:val="multilevel"/>
    <w:tmpl w:val="14D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A511332"/>
    <w:multiLevelType w:val="multilevel"/>
    <w:tmpl w:val="576A0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01025"/>
    <w:multiLevelType w:val="multilevel"/>
    <w:tmpl w:val="0B28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B6208D"/>
    <w:multiLevelType w:val="multilevel"/>
    <w:tmpl w:val="DB56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874FAF"/>
    <w:multiLevelType w:val="multilevel"/>
    <w:tmpl w:val="658E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2964"/>
    <w:rsid w:val="00005041"/>
    <w:rsid w:val="00013B39"/>
    <w:rsid w:val="00014729"/>
    <w:rsid w:val="000166F8"/>
    <w:rsid w:val="000445DE"/>
    <w:rsid w:val="00067BAD"/>
    <w:rsid w:val="000810CA"/>
    <w:rsid w:val="000875E6"/>
    <w:rsid w:val="000B6544"/>
    <w:rsid w:val="000B6BA7"/>
    <w:rsid w:val="000C132E"/>
    <w:rsid w:val="000C77D6"/>
    <w:rsid w:val="000F5E0A"/>
    <w:rsid w:val="00103C5C"/>
    <w:rsid w:val="00121E41"/>
    <w:rsid w:val="00124819"/>
    <w:rsid w:val="00143C58"/>
    <w:rsid w:val="00164BB0"/>
    <w:rsid w:val="001665B0"/>
    <w:rsid w:val="001F2CC1"/>
    <w:rsid w:val="001F38B4"/>
    <w:rsid w:val="001F7176"/>
    <w:rsid w:val="00236F83"/>
    <w:rsid w:val="0024383A"/>
    <w:rsid w:val="002506AA"/>
    <w:rsid w:val="002777D6"/>
    <w:rsid w:val="00285F4A"/>
    <w:rsid w:val="002B76CC"/>
    <w:rsid w:val="00312A32"/>
    <w:rsid w:val="00315348"/>
    <w:rsid w:val="003154DD"/>
    <w:rsid w:val="00321797"/>
    <w:rsid w:val="00327D3D"/>
    <w:rsid w:val="00367A02"/>
    <w:rsid w:val="00374561"/>
    <w:rsid w:val="00375461"/>
    <w:rsid w:val="00381A26"/>
    <w:rsid w:val="00394540"/>
    <w:rsid w:val="003A34BF"/>
    <w:rsid w:val="003C707F"/>
    <w:rsid w:val="003E3C61"/>
    <w:rsid w:val="003F0C6F"/>
    <w:rsid w:val="00443E8D"/>
    <w:rsid w:val="00445B47"/>
    <w:rsid w:val="00453EA3"/>
    <w:rsid w:val="004662B5"/>
    <w:rsid w:val="004718E9"/>
    <w:rsid w:val="004A7D7A"/>
    <w:rsid w:val="004B37C8"/>
    <w:rsid w:val="004B5BAC"/>
    <w:rsid w:val="004F4773"/>
    <w:rsid w:val="00501D40"/>
    <w:rsid w:val="00502550"/>
    <w:rsid w:val="00524427"/>
    <w:rsid w:val="005260E5"/>
    <w:rsid w:val="005604C8"/>
    <w:rsid w:val="00573A47"/>
    <w:rsid w:val="00573B4D"/>
    <w:rsid w:val="005748A3"/>
    <w:rsid w:val="0057634F"/>
    <w:rsid w:val="00581655"/>
    <w:rsid w:val="005A3B06"/>
    <w:rsid w:val="005A711A"/>
    <w:rsid w:val="005A7819"/>
    <w:rsid w:val="005F4279"/>
    <w:rsid w:val="00604C26"/>
    <w:rsid w:val="00620EE8"/>
    <w:rsid w:val="006332B5"/>
    <w:rsid w:val="006416F6"/>
    <w:rsid w:val="00654223"/>
    <w:rsid w:val="006928B1"/>
    <w:rsid w:val="006955EA"/>
    <w:rsid w:val="006D149C"/>
    <w:rsid w:val="006D7B09"/>
    <w:rsid w:val="00707CE9"/>
    <w:rsid w:val="00720BF4"/>
    <w:rsid w:val="0072595D"/>
    <w:rsid w:val="00726D35"/>
    <w:rsid w:val="00731B97"/>
    <w:rsid w:val="00741F7F"/>
    <w:rsid w:val="007441B0"/>
    <w:rsid w:val="00746118"/>
    <w:rsid w:val="00746371"/>
    <w:rsid w:val="0075017F"/>
    <w:rsid w:val="00767F37"/>
    <w:rsid w:val="007A32AC"/>
    <w:rsid w:val="007E13CF"/>
    <w:rsid w:val="007F0C5B"/>
    <w:rsid w:val="0080644C"/>
    <w:rsid w:val="0082152F"/>
    <w:rsid w:val="00822022"/>
    <w:rsid w:val="008366F5"/>
    <w:rsid w:val="00852E5A"/>
    <w:rsid w:val="00875533"/>
    <w:rsid w:val="008B51CE"/>
    <w:rsid w:val="008D2C22"/>
    <w:rsid w:val="00911C03"/>
    <w:rsid w:val="00913759"/>
    <w:rsid w:val="00933D96"/>
    <w:rsid w:val="00940293"/>
    <w:rsid w:val="009427B3"/>
    <w:rsid w:val="00975186"/>
    <w:rsid w:val="009759BF"/>
    <w:rsid w:val="0097660D"/>
    <w:rsid w:val="009822DD"/>
    <w:rsid w:val="00986546"/>
    <w:rsid w:val="009A263F"/>
    <w:rsid w:val="009A41D9"/>
    <w:rsid w:val="009B691B"/>
    <w:rsid w:val="009D41D8"/>
    <w:rsid w:val="009D5EF5"/>
    <w:rsid w:val="009D6354"/>
    <w:rsid w:val="009E374C"/>
    <w:rsid w:val="00A042B4"/>
    <w:rsid w:val="00A11556"/>
    <w:rsid w:val="00A1493F"/>
    <w:rsid w:val="00A24626"/>
    <w:rsid w:val="00A40F65"/>
    <w:rsid w:val="00A442A3"/>
    <w:rsid w:val="00A63A0D"/>
    <w:rsid w:val="00AA3D3F"/>
    <w:rsid w:val="00AD2C00"/>
    <w:rsid w:val="00AF26DB"/>
    <w:rsid w:val="00AF76D7"/>
    <w:rsid w:val="00B01CC2"/>
    <w:rsid w:val="00B31DAC"/>
    <w:rsid w:val="00B3762B"/>
    <w:rsid w:val="00B500A1"/>
    <w:rsid w:val="00B54906"/>
    <w:rsid w:val="00B61B29"/>
    <w:rsid w:val="00B71E59"/>
    <w:rsid w:val="00B76576"/>
    <w:rsid w:val="00B97921"/>
    <w:rsid w:val="00BA55FB"/>
    <w:rsid w:val="00BE635C"/>
    <w:rsid w:val="00BF5C69"/>
    <w:rsid w:val="00C02964"/>
    <w:rsid w:val="00C160C7"/>
    <w:rsid w:val="00C20B5D"/>
    <w:rsid w:val="00C2173F"/>
    <w:rsid w:val="00C323F4"/>
    <w:rsid w:val="00C46A44"/>
    <w:rsid w:val="00C510F5"/>
    <w:rsid w:val="00C561D1"/>
    <w:rsid w:val="00C57D99"/>
    <w:rsid w:val="00C6103B"/>
    <w:rsid w:val="00C83EE9"/>
    <w:rsid w:val="00C9677D"/>
    <w:rsid w:val="00CA74A7"/>
    <w:rsid w:val="00CB243A"/>
    <w:rsid w:val="00CB368D"/>
    <w:rsid w:val="00CF5F1F"/>
    <w:rsid w:val="00D83F0C"/>
    <w:rsid w:val="00D91243"/>
    <w:rsid w:val="00DB6DFB"/>
    <w:rsid w:val="00DC1D79"/>
    <w:rsid w:val="00DD0AB3"/>
    <w:rsid w:val="00DD46F3"/>
    <w:rsid w:val="00E050F9"/>
    <w:rsid w:val="00E1514A"/>
    <w:rsid w:val="00E23319"/>
    <w:rsid w:val="00E3571F"/>
    <w:rsid w:val="00E91715"/>
    <w:rsid w:val="00EA0798"/>
    <w:rsid w:val="00EA6212"/>
    <w:rsid w:val="00EA6473"/>
    <w:rsid w:val="00EB3E41"/>
    <w:rsid w:val="00EB7202"/>
    <w:rsid w:val="00EB7CF8"/>
    <w:rsid w:val="00EC0A4D"/>
    <w:rsid w:val="00EE7513"/>
    <w:rsid w:val="00F0461E"/>
    <w:rsid w:val="00F32511"/>
    <w:rsid w:val="00F340C5"/>
    <w:rsid w:val="00F84F19"/>
    <w:rsid w:val="00FA40E9"/>
    <w:rsid w:val="00FA5FB9"/>
    <w:rsid w:val="00FB2865"/>
    <w:rsid w:val="00FB5554"/>
    <w:rsid w:val="00FD365F"/>
    <w:rsid w:val="00FD7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964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C02964"/>
  </w:style>
  <w:style w:type="paragraph" w:styleId="a3">
    <w:name w:val="Normal (Web)"/>
    <w:basedOn w:val="a"/>
    <w:uiPriority w:val="99"/>
    <w:unhideWhenUsed/>
    <w:rsid w:val="005816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styleId="a4">
    <w:name w:val="Strong"/>
    <w:uiPriority w:val="22"/>
    <w:qFormat/>
    <w:rsid w:val="00C57D99"/>
    <w:rPr>
      <w:b/>
      <w:bCs/>
    </w:rPr>
  </w:style>
  <w:style w:type="character" w:customStyle="1" w:styleId="apple-converted-space">
    <w:name w:val="apple-converted-space"/>
    <w:basedOn w:val="a0"/>
    <w:rsid w:val="00C57D99"/>
  </w:style>
  <w:style w:type="paragraph" w:styleId="a5">
    <w:name w:val="List Paragraph"/>
    <w:basedOn w:val="a"/>
    <w:uiPriority w:val="34"/>
    <w:qFormat/>
    <w:rsid w:val="00852E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6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35C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header"/>
    <w:basedOn w:val="a"/>
    <w:link w:val="a9"/>
    <w:uiPriority w:val="99"/>
    <w:unhideWhenUsed/>
    <w:rsid w:val="00016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66F8"/>
    <w:rPr>
      <w:rFonts w:ascii="Calibri" w:eastAsia="Times New Roman" w:hAnsi="Calibri" w:cs="Times New Roman"/>
      <w:lang w:val="en-US" w:bidi="en-US"/>
    </w:rPr>
  </w:style>
  <w:style w:type="paragraph" w:styleId="aa">
    <w:name w:val="footer"/>
    <w:basedOn w:val="a"/>
    <w:link w:val="ab"/>
    <w:uiPriority w:val="99"/>
    <w:unhideWhenUsed/>
    <w:rsid w:val="00016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66F8"/>
    <w:rPr>
      <w:rFonts w:ascii="Calibri" w:eastAsia="Times New Roman" w:hAnsi="Calibri" w:cs="Times New Roman"/>
      <w:lang w:val="en-US" w:bidi="en-US"/>
    </w:rPr>
  </w:style>
  <w:style w:type="paragraph" w:customStyle="1" w:styleId="c31">
    <w:name w:val="c31"/>
    <w:basedOn w:val="a"/>
    <w:rsid w:val="00F84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F84F19"/>
  </w:style>
  <w:style w:type="character" w:customStyle="1" w:styleId="c24">
    <w:name w:val="c24"/>
    <w:basedOn w:val="a0"/>
    <w:rsid w:val="00F84F19"/>
  </w:style>
  <w:style w:type="paragraph" w:customStyle="1" w:styleId="c69">
    <w:name w:val="c69"/>
    <w:basedOn w:val="a"/>
    <w:rsid w:val="00F84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33">
    <w:name w:val="c33"/>
    <w:basedOn w:val="a"/>
    <w:rsid w:val="00F84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11">
    <w:name w:val="c11"/>
    <w:basedOn w:val="a"/>
    <w:rsid w:val="00767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8">
    <w:name w:val="c8"/>
    <w:basedOn w:val="a"/>
    <w:rsid w:val="00767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767F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F9D52-6712-4A19-8097-C107743B4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1</Pages>
  <Words>3316</Words>
  <Characters>18905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Главный бухгалтер</cp:lastModifiedBy>
  <cp:revision>71</cp:revision>
  <cp:lastPrinted>2018-07-30T10:00:00Z</cp:lastPrinted>
  <dcterms:created xsi:type="dcterms:W3CDTF">2017-02-09T06:42:00Z</dcterms:created>
  <dcterms:modified xsi:type="dcterms:W3CDTF">2019-03-15T05:30:00Z</dcterms:modified>
</cp:coreProperties>
</file>